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3430BB">
        <w:t>е</w:t>
      </w:r>
      <w:r w:rsidR="0099621A">
        <w:t xml:space="preserve"> участ</w:t>
      </w:r>
      <w:r w:rsidR="003430BB">
        <w:t>ки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A94546" w:rsidRDefault="00C54EC2" w:rsidP="00E50660">
      <w:pPr>
        <w:ind w:left="-426" w:firstLine="1134"/>
        <w:jc w:val="both"/>
      </w:pPr>
      <w:r>
        <w:t xml:space="preserve">-расположенный по адресу: </w:t>
      </w:r>
      <w:r w:rsidR="003D5CA2">
        <w:t xml:space="preserve">Иркутская область, </w:t>
      </w:r>
      <w:proofErr w:type="spellStart"/>
      <w:r w:rsidR="003D5CA2">
        <w:t>Балаганский</w:t>
      </w:r>
      <w:proofErr w:type="spellEnd"/>
      <w:r w:rsidR="003D5CA2">
        <w:t xml:space="preserve"> район, </w:t>
      </w:r>
      <w:r w:rsidR="00437AB7">
        <w:t xml:space="preserve">д. </w:t>
      </w:r>
      <w:proofErr w:type="spellStart"/>
      <w:r w:rsidR="00437AB7">
        <w:t>Метляева</w:t>
      </w:r>
      <w:proofErr w:type="spellEnd"/>
      <w:r w:rsidR="00437AB7">
        <w:t>, ул. Трудовая. 9 В</w:t>
      </w:r>
      <w:r w:rsidR="003D5CA2">
        <w:t xml:space="preserve">, площадью </w:t>
      </w:r>
      <w:r w:rsidR="00437AB7">
        <w:t>2764</w:t>
      </w:r>
      <w:r w:rsidR="003D5CA2">
        <w:t xml:space="preserve"> </w:t>
      </w:r>
      <w:proofErr w:type="spellStart"/>
      <w:r w:rsidR="003D5CA2">
        <w:t>кв.м</w:t>
      </w:r>
      <w:proofErr w:type="spellEnd"/>
      <w:r w:rsidR="003D5CA2">
        <w:t xml:space="preserve">., разрешенное использование – </w:t>
      </w:r>
      <w:r w:rsidR="00437AB7">
        <w:t>объекты складского помещения, сооружения для хранения транспортных средств.</w:t>
      </w:r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bookmarkStart w:id="0" w:name="_GoBack"/>
      <w:bookmarkEnd w:id="0"/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</w:t>
      </w:r>
      <w:r w:rsidR="00E50660">
        <w:t>начало подачи заявлений – 2</w:t>
      </w:r>
      <w:r w:rsidR="00437AB7">
        <w:t>3</w:t>
      </w:r>
      <w:r w:rsidR="00E64CBF">
        <w:t>.0</w:t>
      </w:r>
      <w:r w:rsidR="00437AB7">
        <w:t>1</w:t>
      </w:r>
      <w:r w:rsidR="00E64CBF">
        <w:t>.20</w:t>
      </w:r>
      <w:r w:rsidR="00437AB7">
        <w:t>20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437AB7">
        <w:t>25</w:t>
      </w:r>
      <w:r w:rsidR="00E64CBF">
        <w:t>.0</w:t>
      </w:r>
      <w:r w:rsidR="00437AB7">
        <w:t>2</w:t>
      </w:r>
      <w:r w:rsidR="00E64CBF">
        <w:t>.20</w:t>
      </w:r>
      <w:r w:rsidR="00437AB7">
        <w:t>20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E7C"/>
    <w:rsid w:val="004A17B1"/>
    <w:rsid w:val="004B4997"/>
    <w:rsid w:val="004D3B1B"/>
    <w:rsid w:val="004E0087"/>
    <w:rsid w:val="004F4755"/>
    <w:rsid w:val="004F7477"/>
    <w:rsid w:val="00543F14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D0725"/>
    <w:rsid w:val="007E057E"/>
    <w:rsid w:val="007E6CC6"/>
    <w:rsid w:val="008238DA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E3850"/>
    <w:rsid w:val="00BE7B18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81A59"/>
    <w:rsid w:val="00CA1BA6"/>
    <w:rsid w:val="00CA46D2"/>
    <w:rsid w:val="00CD5C8C"/>
    <w:rsid w:val="00CF06D4"/>
    <w:rsid w:val="00D557ED"/>
    <w:rsid w:val="00D668F1"/>
    <w:rsid w:val="00D747D3"/>
    <w:rsid w:val="00D80567"/>
    <w:rsid w:val="00DB0700"/>
    <w:rsid w:val="00DC48FB"/>
    <w:rsid w:val="00DC5B51"/>
    <w:rsid w:val="00DD2024"/>
    <w:rsid w:val="00DD5BD1"/>
    <w:rsid w:val="00DE2B98"/>
    <w:rsid w:val="00DE7DF7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F5BAA"/>
    <w:rsid w:val="00F03212"/>
    <w:rsid w:val="00F104AD"/>
    <w:rsid w:val="00F10529"/>
    <w:rsid w:val="00F2063D"/>
    <w:rsid w:val="00F41570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410E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104</cp:revision>
  <dcterms:created xsi:type="dcterms:W3CDTF">2014-04-21T01:32:00Z</dcterms:created>
  <dcterms:modified xsi:type="dcterms:W3CDTF">2020-01-20T06:50:00Z</dcterms:modified>
</cp:coreProperties>
</file>