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6A6B" w14:textId="77777777"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14:paraId="3C0051FB" w14:textId="77777777"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14:paraId="7355CC1E" w14:textId="77777777"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14:paraId="3D84951B" w14:textId="77777777"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БАЛАГАНСКИЙ РАЙОН</w:t>
      </w:r>
    </w:p>
    <w:p w14:paraId="2259108A" w14:textId="77777777"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14:paraId="4DDC4EE8" w14:textId="77777777" w:rsidR="009B7E57" w:rsidRDefault="009B7E57" w:rsidP="009B7E5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14:paraId="17CBECC8" w14:textId="77777777" w:rsidR="009B7E57" w:rsidRDefault="009B7E57" w:rsidP="009B7E57">
      <w:pPr>
        <w:jc w:val="center"/>
        <w:rPr>
          <w:rFonts w:cs="Arial"/>
          <w:b/>
          <w:caps/>
          <w:sz w:val="32"/>
          <w:szCs w:val="32"/>
        </w:rPr>
      </w:pPr>
    </w:p>
    <w:p w14:paraId="0547679D" w14:textId="2B3E54C2" w:rsidR="009B7E57" w:rsidRDefault="009B7E57" w:rsidP="009B7E57">
      <w:pPr>
        <w:tabs>
          <w:tab w:val="center" w:pos="5000"/>
          <w:tab w:val="left" w:pos="8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="0014614C">
        <w:rPr>
          <w:b/>
          <w:sz w:val="32"/>
          <w:szCs w:val="32"/>
        </w:rPr>
        <w:t xml:space="preserve"> 25 СЕН</w:t>
      </w:r>
      <w:bookmarkStart w:id="0" w:name="_GoBack"/>
      <w:bookmarkEnd w:id="0"/>
      <w:r w:rsidR="0014614C">
        <w:rPr>
          <w:b/>
          <w:sz w:val="32"/>
          <w:szCs w:val="32"/>
        </w:rPr>
        <w:t xml:space="preserve">ТЯБРЯ 2023 </w:t>
      </w:r>
      <w:r>
        <w:rPr>
          <w:b/>
          <w:sz w:val="32"/>
          <w:szCs w:val="32"/>
        </w:rPr>
        <w:t>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</w:t>
      </w:r>
      <w:r w:rsidR="0014614C">
        <w:rPr>
          <w:b/>
          <w:sz w:val="32"/>
          <w:szCs w:val="32"/>
        </w:rPr>
        <w:t>461</w:t>
      </w:r>
      <w:r>
        <w:rPr>
          <w:b/>
          <w:sz w:val="32"/>
          <w:szCs w:val="32"/>
        </w:rPr>
        <w:t xml:space="preserve"> </w:t>
      </w:r>
    </w:p>
    <w:p w14:paraId="1F5E92EE" w14:textId="77777777" w:rsidR="009B7E57" w:rsidRPr="009B7E57" w:rsidRDefault="0014614C" w:rsidP="009B7E57">
      <w:pPr>
        <w:tabs>
          <w:tab w:val="center" w:pos="5000"/>
          <w:tab w:val="left" w:pos="8360"/>
        </w:tabs>
        <w:jc w:val="center"/>
        <w:rPr>
          <w:rStyle w:val="a5"/>
          <w:rFonts w:cs="Arial"/>
          <w:caps/>
          <w:color w:val="auto"/>
          <w:u w:val="none"/>
        </w:rPr>
      </w:pPr>
      <w:hyperlink r:id="rId4" w:history="1">
        <w:r w:rsidR="009B7E57" w:rsidRPr="009B7E57">
          <w:rPr>
            <w:rFonts w:cs="Arial"/>
            <w:caps/>
            <w:color w:val="000000"/>
            <w:sz w:val="32"/>
            <w:szCs w:val="32"/>
          </w:rPr>
          <w:br/>
        </w:r>
        <w:r w:rsidR="009B7E57" w:rsidRPr="009B7E57">
          <w:rPr>
            <w:rStyle w:val="a5"/>
            <w:rFonts w:cs="Arial"/>
            <w:b/>
            <w:caps/>
            <w:color w:val="000000"/>
            <w:sz w:val="32"/>
            <w:szCs w:val="32"/>
            <w:u w:val="none"/>
          </w:rPr>
          <w:t>Об утверждении плана проведения проверок</w:t>
        </w:r>
      </w:hyperlink>
    </w:p>
    <w:p w14:paraId="0A378457" w14:textId="30BE6167" w:rsidR="009B7E57" w:rsidRDefault="0014614C" w:rsidP="009B7E57">
      <w:pPr>
        <w:jc w:val="center"/>
        <w:outlineLvl w:val="0"/>
        <w:rPr>
          <w:bCs/>
          <w:color w:val="000000"/>
        </w:rPr>
      </w:pPr>
      <w:hyperlink r:id="rId5" w:history="1">
        <w:r w:rsidR="009B7E57" w:rsidRPr="009B7E57">
          <w:rPr>
            <w:rStyle w:val="a5"/>
            <w:rFonts w:cs="Arial"/>
            <w:b/>
            <w:bCs/>
            <w:caps/>
            <w:color w:val="000000"/>
            <w:sz w:val="32"/>
            <w:szCs w:val="32"/>
            <w:u w:val="none"/>
          </w:rPr>
          <w:t>соблюдения трудового законодательства и иных нормативных правовых актов, содержащих нормы трудового права</w:t>
        </w:r>
      </w:hyperlink>
      <w:r w:rsidR="009B7E57">
        <w:rPr>
          <w:rFonts w:cs="Arial"/>
          <w:b/>
          <w:bCs/>
          <w:caps/>
          <w:color w:val="000000"/>
          <w:sz w:val="32"/>
          <w:szCs w:val="32"/>
        </w:rPr>
        <w:t xml:space="preserve"> в организациях, подведомственных администрации Балаганского района на 202</w:t>
      </w:r>
      <w:r w:rsidR="005A7935">
        <w:rPr>
          <w:rFonts w:cs="Arial"/>
          <w:b/>
          <w:bCs/>
          <w:caps/>
          <w:color w:val="000000"/>
          <w:sz w:val="32"/>
          <w:szCs w:val="32"/>
        </w:rPr>
        <w:t>4</w:t>
      </w:r>
      <w:r w:rsidR="009B7E57">
        <w:rPr>
          <w:rFonts w:cs="Arial"/>
          <w:b/>
          <w:bCs/>
          <w:caps/>
          <w:color w:val="000000"/>
          <w:sz w:val="32"/>
          <w:szCs w:val="32"/>
        </w:rPr>
        <w:t xml:space="preserve"> год</w:t>
      </w:r>
    </w:p>
    <w:p w14:paraId="0EDCA2D9" w14:textId="77777777" w:rsidR="009B7E57" w:rsidRDefault="009B7E57" w:rsidP="009B7E57">
      <w:pPr>
        <w:ind w:firstLine="720"/>
        <w:rPr>
          <w:rFonts w:cs="Arial"/>
          <w:color w:val="000000"/>
          <w:sz w:val="24"/>
          <w:szCs w:val="24"/>
        </w:rPr>
      </w:pPr>
    </w:p>
    <w:p w14:paraId="41601CDF" w14:textId="77777777"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>
        <w:rPr>
          <w:rFonts w:cs="Arial"/>
          <w:b/>
          <w:sz w:val="24"/>
          <w:szCs w:val="24"/>
        </w:rPr>
        <w:t xml:space="preserve"> </w:t>
      </w:r>
      <w:r w:rsidR="00344C36">
        <w:t xml:space="preserve">постановлением администрации Балаганского района от 23 декабря 2019 года №573 «Об утверждении порядка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Балаганский район» </w:t>
      </w:r>
      <w:r>
        <w:rPr>
          <w:rFonts w:cs="Arial"/>
          <w:sz w:val="24"/>
          <w:szCs w:val="24"/>
        </w:rPr>
        <w:t xml:space="preserve">руководствуясь </w:t>
      </w:r>
      <w:hyperlink r:id="rId6" w:history="1">
        <w:r w:rsidRPr="009B7E57">
          <w:rPr>
            <w:rStyle w:val="a5"/>
            <w:rFonts w:cs="Arial"/>
            <w:color w:val="000000"/>
            <w:sz w:val="24"/>
            <w:szCs w:val="24"/>
            <w:u w:val="none"/>
          </w:rPr>
          <w:t>Уставом</w:t>
        </w:r>
      </w:hyperlink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муниципального образования</w:t>
      </w:r>
      <w:bookmarkStart w:id="1" w:name="sub_1"/>
      <w:r>
        <w:rPr>
          <w:rFonts w:cs="Arial"/>
          <w:sz w:val="24"/>
          <w:szCs w:val="24"/>
        </w:rPr>
        <w:t xml:space="preserve"> Балаганский район</w:t>
      </w:r>
    </w:p>
    <w:p w14:paraId="1F408023" w14:textId="77777777"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</w:p>
    <w:p w14:paraId="0880927D" w14:textId="77777777" w:rsidR="009B7E57" w:rsidRDefault="009B7E57" w:rsidP="009B7E57">
      <w:pPr>
        <w:widowControl/>
        <w:tabs>
          <w:tab w:val="left" w:pos="0"/>
        </w:tabs>
        <w:autoSpaceDE/>
        <w:adjustRightInd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ПОСТАНОВЛЯЕТ:</w:t>
      </w:r>
    </w:p>
    <w:p w14:paraId="47807BBC" w14:textId="77777777" w:rsidR="009B7E57" w:rsidRDefault="009B7E57" w:rsidP="009B7E57">
      <w:pPr>
        <w:widowControl/>
        <w:tabs>
          <w:tab w:val="left" w:pos="0"/>
        </w:tabs>
        <w:autoSpaceDE/>
        <w:adjustRightInd/>
        <w:jc w:val="center"/>
        <w:rPr>
          <w:rFonts w:cs="Arial"/>
          <w:bCs/>
          <w:sz w:val="24"/>
          <w:szCs w:val="24"/>
        </w:rPr>
      </w:pPr>
    </w:p>
    <w:p w14:paraId="2717A939" w14:textId="59E87C89" w:rsidR="009B7E57" w:rsidRDefault="009B7E57" w:rsidP="009B7E57">
      <w:pPr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 подведомственных администр</w:t>
      </w:r>
      <w:r w:rsidR="004B0A27">
        <w:rPr>
          <w:rFonts w:cs="Arial"/>
          <w:color w:val="000000"/>
          <w:sz w:val="24"/>
          <w:szCs w:val="24"/>
        </w:rPr>
        <w:t>ации Балаганского района на 202</w:t>
      </w:r>
      <w:r w:rsidR="005A7935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 xml:space="preserve"> год (прилагается).</w:t>
      </w:r>
    </w:p>
    <w:p w14:paraId="51C3C5F3" w14:textId="77777777" w:rsidR="009B7E57" w:rsidRDefault="009B7E57" w:rsidP="009B7E57">
      <w:pPr>
        <w:ind w:firstLine="708"/>
        <w:jc w:val="both"/>
        <w:rPr>
          <w:rFonts w:cs="Arial"/>
          <w:color w:val="000000"/>
          <w:sz w:val="24"/>
          <w:szCs w:val="24"/>
        </w:rPr>
      </w:pPr>
      <w:bookmarkStart w:id="2" w:name="sub_2"/>
      <w:bookmarkEnd w:id="1"/>
      <w:r>
        <w:rPr>
          <w:rFonts w:cs="Arial"/>
          <w:color w:val="000000"/>
          <w:sz w:val="24"/>
          <w:szCs w:val="24"/>
        </w:rPr>
        <w:t xml:space="preserve">2.Данное постановление </w:t>
      </w:r>
      <w:hyperlink r:id="rId7" w:history="1">
        <w:r w:rsidRPr="009B7E57">
          <w:rPr>
            <w:rStyle w:val="a5"/>
            <w:rFonts w:cs="Arial"/>
            <w:color w:val="000000"/>
            <w:sz w:val="24"/>
            <w:szCs w:val="24"/>
            <w:u w:val="none"/>
          </w:rPr>
          <w:t>опубликовать</w:t>
        </w:r>
      </w:hyperlink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в газете «Балаганская районная газета» и на официальном сайте администрации Балаганского района.</w:t>
      </w:r>
    </w:p>
    <w:bookmarkEnd w:id="2"/>
    <w:p w14:paraId="5E8DD7BD" w14:textId="48998D5F"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3.Контроль за исполнением данного постановления возложить на заместителя мэра Балаганского района </w:t>
      </w:r>
      <w:r w:rsidR="005A7935">
        <w:rPr>
          <w:rFonts w:cs="Arial"/>
          <w:sz w:val="24"/>
          <w:szCs w:val="24"/>
        </w:rPr>
        <w:t>Метляева А.С.</w:t>
      </w:r>
    </w:p>
    <w:p w14:paraId="029A4D0C" w14:textId="77777777" w:rsidR="009B7E57" w:rsidRDefault="009B7E57" w:rsidP="009B7E57">
      <w:pPr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4.Данное постановление вступает в силу со дня опубликования.</w:t>
      </w:r>
    </w:p>
    <w:p w14:paraId="748A8199" w14:textId="77777777" w:rsidR="009B7E57" w:rsidRDefault="009B7E57" w:rsidP="009B7E57">
      <w:pPr>
        <w:rPr>
          <w:rFonts w:cs="Arial"/>
          <w:sz w:val="24"/>
          <w:szCs w:val="24"/>
        </w:rPr>
      </w:pPr>
    </w:p>
    <w:p w14:paraId="009ACC4A" w14:textId="77777777" w:rsidR="009B7E57" w:rsidRDefault="009B7E57" w:rsidP="009B7E57">
      <w:pPr>
        <w:rPr>
          <w:rFonts w:cs="Arial"/>
          <w:bCs/>
          <w:color w:val="26282F"/>
        </w:rPr>
      </w:pPr>
    </w:p>
    <w:p w14:paraId="11925838" w14:textId="77777777" w:rsidR="00266EE2" w:rsidRDefault="009B7E57" w:rsidP="009B7E5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Мэр Балаганского района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</w:t>
      </w:r>
      <w:r>
        <w:rPr>
          <w:rFonts w:cs="Arial"/>
          <w:sz w:val="24"/>
          <w:szCs w:val="24"/>
        </w:rPr>
        <w:tab/>
      </w:r>
    </w:p>
    <w:p w14:paraId="4D9BE71B" w14:textId="364F2147" w:rsidR="009B7E57" w:rsidRDefault="00266EE2" w:rsidP="009B7E5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Р.В. Метляев</w:t>
      </w:r>
      <w:r w:rsidR="009B7E57">
        <w:rPr>
          <w:rFonts w:cs="Arial"/>
          <w:sz w:val="24"/>
          <w:szCs w:val="24"/>
        </w:rPr>
        <w:t xml:space="preserve"> </w:t>
      </w:r>
    </w:p>
    <w:p w14:paraId="1E5A6349" w14:textId="77777777" w:rsidR="00266EE2" w:rsidRDefault="00266EE2">
      <w:pPr>
        <w:widowControl/>
        <w:autoSpaceDE/>
        <w:autoSpaceDN/>
        <w:adjustRightInd/>
        <w:spacing w:after="160" w:line="259" w:lineRule="auto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br w:type="page"/>
      </w:r>
    </w:p>
    <w:p w14:paraId="6A1E9928" w14:textId="0C9F99F3" w:rsidR="00A5731C" w:rsidRDefault="00A5731C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lastRenderedPageBreak/>
        <w:t>Приложение №1</w:t>
      </w:r>
    </w:p>
    <w:p w14:paraId="32E68F04" w14:textId="77777777" w:rsidR="00A5731C" w:rsidRPr="007D5341" w:rsidRDefault="00A5731C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к </w:t>
      </w:r>
      <w:hyperlink r:id="rId8" w:anchor="sub_0#sub_0" w:history="1">
        <w:r w:rsidRPr="007D5341">
          <w:rPr>
            <w:rStyle w:val="a4"/>
            <w:rFonts w:ascii="Courier New" w:hAnsi="Courier New" w:cs="Courier New"/>
            <w:b w:val="0"/>
            <w:bCs/>
            <w:color w:val="000000"/>
            <w:sz w:val="22"/>
            <w:szCs w:val="22"/>
          </w:rPr>
          <w:t>постановлению</w:t>
        </w:r>
      </w:hyperlink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 </w:t>
      </w:r>
    </w:p>
    <w:p w14:paraId="52094D1E" w14:textId="77777777" w:rsidR="00A5731C" w:rsidRPr="007D5341" w:rsidRDefault="00A5731C" w:rsidP="00A5731C">
      <w:pPr>
        <w:ind w:left="6660"/>
        <w:rPr>
          <w:rFonts w:ascii="Courier New" w:hAnsi="Courier New" w:cs="Courier New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>Балаганского района</w:t>
      </w:r>
    </w:p>
    <w:p w14:paraId="49E0485F" w14:textId="77777777" w:rsidR="00A5731C" w:rsidRPr="007D5341" w:rsidRDefault="00A5731C" w:rsidP="00A5731C">
      <w:pPr>
        <w:ind w:left="6660"/>
        <w:rPr>
          <w:rFonts w:ascii="Courier New" w:hAnsi="Courier New" w:cs="Courier New"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от </w:t>
      </w:r>
      <w:r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         </w:t>
      </w: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№ </w:t>
      </w:r>
    </w:p>
    <w:p w14:paraId="3C454180" w14:textId="77777777" w:rsidR="00A5731C" w:rsidRDefault="00A5731C" w:rsidP="00A5731C">
      <w:pPr>
        <w:tabs>
          <w:tab w:val="left" w:pos="8640"/>
        </w:tabs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47EE8EEF" w14:textId="77777777" w:rsidR="00A5731C" w:rsidRDefault="00A5731C" w:rsidP="00A5731C">
      <w:pPr>
        <w:ind w:firstLine="720"/>
        <w:jc w:val="both"/>
        <w:rPr>
          <w:rFonts w:cs="Arial"/>
          <w:color w:val="000000"/>
          <w:sz w:val="24"/>
          <w:szCs w:val="24"/>
        </w:rPr>
      </w:pPr>
    </w:p>
    <w:p w14:paraId="25EE52F3" w14:textId="77777777" w:rsidR="00A5731C" w:rsidRPr="007D5341" w:rsidRDefault="00A5731C" w:rsidP="00A5731C">
      <w:pPr>
        <w:tabs>
          <w:tab w:val="left" w:pos="3740"/>
        </w:tabs>
        <w:jc w:val="center"/>
        <w:rPr>
          <w:rFonts w:cs="Arial"/>
          <w:b/>
          <w:color w:val="000000"/>
          <w:sz w:val="24"/>
          <w:szCs w:val="24"/>
        </w:rPr>
      </w:pPr>
      <w:r w:rsidRPr="007D5341">
        <w:rPr>
          <w:rFonts w:cs="Arial"/>
          <w:b/>
          <w:color w:val="000000"/>
          <w:sz w:val="24"/>
          <w:szCs w:val="24"/>
        </w:rPr>
        <w:t>Ежегодный план</w:t>
      </w:r>
    </w:p>
    <w:p w14:paraId="42F0EBE0" w14:textId="77777777" w:rsidR="00A5731C" w:rsidRPr="007D5341" w:rsidRDefault="00A5731C" w:rsidP="00A5731C">
      <w:pPr>
        <w:tabs>
          <w:tab w:val="left" w:pos="3740"/>
        </w:tabs>
        <w:ind w:firstLine="720"/>
        <w:jc w:val="center"/>
        <w:rPr>
          <w:rFonts w:cs="Arial"/>
          <w:b/>
          <w:color w:val="000000"/>
          <w:sz w:val="24"/>
          <w:szCs w:val="24"/>
        </w:rPr>
      </w:pPr>
      <w:r w:rsidRPr="007D5341">
        <w:rPr>
          <w:rFonts w:cs="Arial"/>
          <w:b/>
          <w:color w:val="000000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</w:t>
      </w:r>
    </w:p>
    <w:p w14:paraId="2F95C1AC" w14:textId="2BFAB79F" w:rsidR="00A5731C" w:rsidRPr="007D5341" w:rsidRDefault="00A5731C" w:rsidP="00A5731C">
      <w:pPr>
        <w:tabs>
          <w:tab w:val="left" w:pos="3740"/>
        </w:tabs>
        <w:ind w:firstLine="7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на 202</w:t>
      </w:r>
      <w:r w:rsidR="00266EE2">
        <w:rPr>
          <w:rFonts w:cs="Arial"/>
          <w:b/>
          <w:color w:val="000000"/>
          <w:sz w:val="24"/>
          <w:szCs w:val="24"/>
        </w:rPr>
        <w:t>4</w:t>
      </w:r>
      <w:r w:rsidRPr="007D5341">
        <w:rPr>
          <w:rFonts w:cs="Arial"/>
          <w:b/>
          <w:color w:val="000000"/>
          <w:sz w:val="24"/>
          <w:szCs w:val="24"/>
        </w:rPr>
        <w:t xml:space="preserve"> год</w:t>
      </w:r>
    </w:p>
    <w:p w14:paraId="1F33C066" w14:textId="77777777" w:rsidR="00A5731C" w:rsidRDefault="00A5731C" w:rsidP="00A5731C">
      <w:pPr>
        <w:ind w:firstLine="720"/>
        <w:jc w:val="both"/>
        <w:rPr>
          <w:rFonts w:cs="Arial"/>
          <w:color w:val="000000"/>
          <w:sz w:val="24"/>
          <w:szCs w:val="24"/>
        </w:rPr>
      </w:pPr>
    </w:p>
    <w:tbl>
      <w:tblPr>
        <w:tblW w:w="10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525"/>
        <w:gridCol w:w="1559"/>
        <w:gridCol w:w="1260"/>
        <w:gridCol w:w="1575"/>
        <w:gridCol w:w="2241"/>
      </w:tblGrid>
      <w:tr w:rsidR="00A5731C" w:rsidRPr="007D5341" w14:paraId="5A9E040F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C586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F90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E89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297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проведения плановой проверки (рабочие дни)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603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BBAE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органа, с которым осуществляется взаимодействия при проведении плановой проверки</w:t>
            </w:r>
          </w:p>
        </w:tc>
      </w:tr>
      <w:tr w:rsidR="00A5731C" w:rsidRPr="007D5341" w14:paraId="2C5F02C5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B68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AD90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606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FA2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052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CA" w14:textId="77777777" w:rsidR="00A5731C" w:rsidRPr="007D5341" w:rsidRDefault="00A5731C" w:rsidP="002D15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A5731C" w:rsidRPr="007D5341" w14:paraId="2DA528EE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CEF" w14:textId="77777777"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бюджетное образовательное учреждение Шарагайская средняя общеобразовательная школа</w:t>
            </w:r>
          </w:p>
          <w:p w14:paraId="38692D99" w14:textId="77777777"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1914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каб. 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ED94" w14:textId="785BBA63" w:rsidR="00917124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A5731C">
              <w:rPr>
                <w:rFonts w:ascii="Courier New" w:hAnsi="Courier New" w:cs="Courier New"/>
                <w:color w:val="000000"/>
                <w:sz w:val="22"/>
                <w:szCs w:val="22"/>
              </w:rPr>
              <w:t>.01.202</w:t>
            </w:r>
            <w:r w:rsid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5731C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  <w:p w14:paraId="19FC3463" w14:textId="77777777"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B7289D6" w14:textId="77777777"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41EC8B5" w14:textId="77777777"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C06AC3B" w14:textId="77777777"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70A439B" w14:textId="77777777" w:rsid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FD04190" w14:textId="77777777" w:rsidR="00A5731C" w:rsidRPr="00917124" w:rsidRDefault="00A5731C" w:rsidP="009171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0A40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2A64" w14:textId="77777777"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22CF" w14:textId="77777777"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14:paraId="1F8ED4ED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21C" w14:textId="77777777" w:rsidR="00917124" w:rsidRPr="00AB14B0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Управление архитектуры и градостроительства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93C" w14:textId="77777777" w:rsidR="00917124" w:rsidRPr="00AB14B0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</w:t>
            </w:r>
          </w:p>
          <w:p w14:paraId="051DCD34" w14:textId="77777777" w:rsidR="00917124" w:rsidRPr="00AB14B0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ул. Ангарская, 91, каб.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587" w14:textId="15B81B05" w:rsidR="00917124" w:rsidRPr="00AB14B0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AB14B0"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.02.202</w:t>
            </w:r>
            <w:r w:rsid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A60" w14:textId="77777777"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904" w14:textId="77777777"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6E9" w14:textId="77777777"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14:paraId="5D6D5B00" w14:textId="77777777" w:rsidTr="00917124">
        <w:trPr>
          <w:trHeight w:val="32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820" w14:textId="77777777" w:rsidR="00917124" w:rsidRPr="00266EE2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AB14B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Управление муниципальным имуществом и земельными отношениями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E07" w14:textId="77777777" w:rsidR="00917124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</w:t>
            </w:r>
          </w:p>
          <w:p w14:paraId="3C27D352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 Ангарская, 91, каб.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424" w14:textId="109F59D9" w:rsidR="00917124" w:rsidRPr="00266EE2" w:rsidRDefault="00AB14B0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BC" w14:textId="77777777"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6" w14:textId="77777777"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280" w14:textId="77777777"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DF3428" w14:paraId="6D80CB72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92C" w14:textId="77777777" w:rsidR="00917124" w:rsidRPr="00DF3428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казенное учреждение Финансовое Управление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595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п. 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Балаганск</w:t>
            </w:r>
          </w:p>
          <w:p w14:paraId="755944D8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Ангарская, 91, каб.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C00" w14:textId="490128DF" w:rsidR="00917124" w:rsidRPr="00DF3428" w:rsidRDefault="00DF3428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.03.202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DD0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177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AA4" w14:textId="77777777" w:rsidR="00917124" w:rsidRPr="00DF3428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Контрольно-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счетная палата Балаганского района(по согласованию)</w:t>
            </w:r>
          </w:p>
        </w:tc>
      </w:tr>
      <w:tr w:rsidR="00917124" w:rsidRPr="007D5341" w14:paraId="2812EB65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467" w14:textId="77777777" w:rsidR="00917124" w:rsidRPr="00DF3428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AC1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5D0" w14:textId="13C4C4FC" w:rsidR="00917124" w:rsidRPr="00DF3428" w:rsidRDefault="00DF3428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17124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 w:rsidR="00057493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0EE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B150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FC0A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14:paraId="430EE34E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A8F" w14:textId="77777777" w:rsidR="00917124" w:rsidRPr="00DF3428" w:rsidRDefault="00917124" w:rsidP="009171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культуры «Балаганский историко – этнографический музей имени А.С. </w:t>
            </w:r>
            <w:proofErr w:type="spellStart"/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Башинова</w:t>
            </w:r>
            <w:proofErr w:type="spellEnd"/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7AFB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D2EB" w14:textId="7B9E0275" w:rsidR="00917124" w:rsidRPr="00DF3428" w:rsidRDefault="00057493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DF3428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.05</w:t>
            </w:r>
            <w:r w:rsidR="00917124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DF3428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2BC8" w14:textId="77777777" w:rsidR="00917124" w:rsidRPr="00DF3428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3428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6A27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337C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14:paraId="7BA52ADB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736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«Биритский 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E39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AEBF" w14:textId="3377EE5D" w:rsidR="00917124" w:rsidRPr="00973A99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BE82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B70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50E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Контрольно-счетная палата Балаганского района(по согласованию) </w:t>
            </w:r>
          </w:p>
        </w:tc>
      </w:tr>
      <w:tr w:rsidR="00917124" w:rsidRPr="007D5341" w14:paraId="33013110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C6C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«Заславский центральный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E43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E91" w14:textId="24D9F7F9" w:rsidR="00917124" w:rsidRPr="00973A99" w:rsidRDefault="00973A99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AC6F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3F0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F13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14:paraId="4DAA1937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F63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«Коноваловский центральный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6B3B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9059" w14:textId="6265D7C1" w:rsidR="00917124" w:rsidRPr="00973A99" w:rsidRDefault="002851CF" w:rsidP="002851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2851CF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EFA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BBA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0D2C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14:paraId="093BF0BC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0B8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«Кумарейский 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F3C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4A11" w14:textId="0734B94E" w:rsidR="00917124" w:rsidRPr="00973A99" w:rsidRDefault="002851CF" w:rsidP="002851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763E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2354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2A0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14:paraId="22657825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1278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«Тарнопольский центральный </w:t>
            </w: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BF3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0165" w14:textId="3C9B95F7" w:rsidR="00917124" w:rsidRPr="00973A99" w:rsidRDefault="002851CF" w:rsidP="002851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 w:rsidR="00057493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81C5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22A1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FF1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14:paraId="557839CE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3E2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Муниципальное казенное учреждение  культуры «Шарагайский сельский культурно – досуговый центр»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10AC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978" w14:textId="15E9350E" w:rsidR="00917124" w:rsidRPr="00973A99" w:rsidRDefault="002851CF" w:rsidP="002851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="00057493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3945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DC77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73F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14:paraId="2BFB8711" w14:textId="77777777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7F96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бюджетное учреждение культуры «Межпоселенческого объединения библиотек Балаганского района» </w:t>
            </w:r>
          </w:p>
          <w:p w14:paraId="5E81589C" w14:textId="77777777" w:rsidR="00917124" w:rsidRPr="00973A99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 межпоселенческая библиотека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E94" w14:textId="77777777" w:rsidR="00917124" w:rsidRPr="00973A99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 ул. Ангарская, 91, каб.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6D4" w14:textId="49C7739A" w:rsidR="00917124" w:rsidRPr="00973A99" w:rsidRDefault="00B2316C" w:rsidP="00B231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 w:rsidR="00973A99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973A99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C4B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BD1" w14:textId="77777777"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D9FD" w14:textId="77777777"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796DF1" w14:textId="77777777" w:rsidR="00A5731C" w:rsidRPr="007D5341" w:rsidRDefault="00A5731C" w:rsidP="00A5731C">
      <w:pPr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2C7B9D6E" w14:textId="77777777" w:rsidR="00603887" w:rsidRDefault="00603887"/>
    <w:sectPr w:rsidR="006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0"/>
    <w:rsid w:val="00057493"/>
    <w:rsid w:val="0014614C"/>
    <w:rsid w:val="00266EE2"/>
    <w:rsid w:val="002851CF"/>
    <w:rsid w:val="002D1590"/>
    <w:rsid w:val="00344C36"/>
    <w:rsid w:val="004B0A27"/>
    <w:rsid w:val="004E7E6D"/>
    <w:rsid w:val="005A7935"/>
    <w:rsid w:val="00603887"/>
    <w:rsid w:val="00776739"/>
    <w:rsid w:val="00917124"/>
    <w:rsid w:val="00973A99"/>
    <w:rsid w:val="009B7E57"/>
    <w:rsid w:val="00A40A4D"/>
    <w:rsid w:val="00A5731C"/>
    <w:rsid w:val="00AB14B0"/>
    <w:rsid w:val="00B2316C"/>
    <w:rsid w:val="00CA6D40"/>
    <w:rsid w:val="00D602CE"/>
    <w:rsid w:val="00DF3428"/>
    <w:rsid w:val="00DF4106"/>
    <w:rsid w:val="00E05E47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983D"/>
  <w15:chartTrackingRefBased/>
  <w15:docId w15:val="{0463B1E3-312B-4679-988E-43479EF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731C"/>
    <w:rPr>
      <w:b/>
      <w:bCs w:val="0"/>
      <w:color w:val="26282F"/>
      <w:sz w:val="26"/>
    </w:rPr>
  </w:style>
  <w:style w:type="character" w:customStyle="1" w:styleId="a4">
    <w:name w:val="Гипертекстовая ссылка"/>
    <w:rsid w:val="00A5731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5">
    <w:name w:val="Hyperlink"/>
    <w:basedOn w:val="a0"/>
    <w:uiPriority w:val="99"/>
    <w:semiHidden/>
    <w:unhideWhenUsed/>
    <w:rsid w:val="009B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40;&#1041;&#1054;&#1058;&#1040;\&#1055;&#1056;&#1054;&#1042;&#1045;&#1056;&#1050;&#1048;\&#1087;&#1086;&#1090;&#1072;&#1085;&#1086;&#1074;&#1083;&#1077;&#1085;&#1080;&#1077;%20&#1087;&#1088;&#1086;&#1074;&#1077;&#1088;&#1082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4003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55052.9991/" TargetMode="External"/><Relationship Id="rId5" Type="http://schemas.openxmlformats.org/officeDocument/2006/relationships/hyperlink" Target="garantf1://34640032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4640032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2023-09-22T08:06:00Z</dcterms:created>
  <dcterms:modified xsi:type="dcterms:W3CDTF">2023-12-19T02:43:00Z</dcterms:modified>
</cp:coreProperties>
</file>