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5D02" w14:textId="6B41333B" w:rsidR="00EA740B" w:rsidRDefault="004E015A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ПРОЕКТ</w:t>
      </w:r>
    </w:p>
    <w:p w14:paraId="45D8ED9E" w14:textId="5085B591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2E2095AD" w14:textId="77777777" w:rsidR="004B7CE3" w:rsidRPr="004B7CE3" w:rsidRDefault="004B7CE3" w:rsidP="005947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14:paraId="331AC811" w14:textId="77777777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14:paraId="257A1330" w14:textId="77777777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БАЛАГАНСКИЙ РАЙОН</w:t>
      </w:r>
    </w:p>
    <w:p w14:paraId="573ED833" w14:textId="77777777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14:paraId="20F90C79" w14:textId="09E35F00" w:rsid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14:paraId="72C033C7" w14:textId="3F573D12" w:rsidR="00EA740B" w:rsidRDefault="00EA740B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10CE9EE7" w14:textId="38060E4C" w:rsidR="004E015A" w:rsidRDefault="004E015A" w:rsidP="004E01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                ГОДА                                                         №</w:t>
      </w:r>
    </w:p>
    <w:p w14:paraId="21E47BD6" w14:textId="77777777" w:rsidR="004E015A" w:rsidRPr="004B7CE3" w:rsidRDefault="004E015A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78802B6D" w14:textId="47207B44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CE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БАЛАГАНСКОГО РАЙОНА</w:t>
      </w:r>
      <w:r w:rsidR="00EA74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B7C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C2588">
        <w:rPr>
          <w:rFonts w:ascii="Arial" w:eastAsia="Times New Roman" w:hAnsi="Arial" w:cs="Arial"/>
          <w:b/>
          <w:sz w:val="32"/>
          <w:szCs w:val="32"/>
          <w:lang w:eastAsia="ru-RU"/>
        </w:rPr>
        <w:t>22.05.2023</w:t>
      </w:r>
      <w:r w:rsidR="00A637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="009C2588">
        <w:rPr>
          <w:rFonts w:ascii="Arial" w:eastAsia="Times New Roman" w:hAnsi="Arial" w:cs="Arial"/>
          <w:b/>
          <w:sz w:val="32"/>
          <w:szCs w:val="32"/>
          <w:lang w:eastAsia="ru-RU"/>
        </w:rPr>
        <w:t>233</w:t>
      </w:r>
      <w:r w:rsidRPr="004B7C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</w:t>
      </w:r>
      <w:r w:rsidR="00BD24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ПОЛОЖЕНИЯ 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B67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</w:t>
      </w:r>
      <w:r w:rsidR="00AB672B">
        <w:rPr>
          <w:rFonts w:ascii="Arial" w:eastAsia="Times New Roman" w:hAnsi="Arial" w:cs="Arial"/>
          <w:b/>
          <w:sz w:val="32"/>
          <w:szCs w:val="32"/>
          <w:lang w:eastAsia="ru-RU"/>
        </w:rPr>
        <w:t>ИЙ РАЙОН</w:t>
      </w:r>
      <w:r w:rsidRPr="004B7CE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680EE4FD" w14:textId="77777777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1E73A96F" w14:textId="77777777" w:rsidR="004B7CE3" w:rsidRDefault="00AB672B" w:rsidP="00AB67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72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действующему законодательству</w:t>
      </w:r>
      <w:r w:rsidR="00C3417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Балаганский район</w:t>
      </w:r>
    </w:p>
    <w:p w14:paraId="5637D3E6" w14:textId="77777777" w:rsidR="00AB672B" w:rsidRPr="004B7CE3" w:rsidRDefault="00AB672B" w:rsidP="00AB67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910D2" w14:textId="77777777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B7CE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14:paraId="5A972234" w14:textId="77777777" w:rsidR="004B7CE3" w:rsidRPr="004B7CE3" w:rsidRDefault="004B7CE3" w:rsidP="004B7C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14:paraId="7307FD87" w14:textId="77777777" w:rsidR="00B2056D" w:rsidRPr="00B2056D" w:rsidRDefault="00B2056D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постановление администрации Балаганского района </w:t>
      </w:r>
      <w:r w:rsidR="006B1D24">
        <w:rPr>
          <w:rFonts w:ascii="Arial" w:eastAsia="Times New Roman" w:hAnsi="Arial" w:cs="Arial"/>
          <w:sz w:val="24"/>
          <w:szCs w:val="24"/>
          <w:lang w:eastAsia="ru-RU"/>
        </w:rPr>
        <w:t>от 22.05.2023 года №233</w:t>
      </w:r>
      <w:r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B1D24" w:rsidRPr="006B1D24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BD249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</w:t>
      </w:r>
      <w:r w:rsidR="006B1D24" w:rsidRPr="006B1D24">
        <w:rPr>
          <w:rFonts w:ascii="Arial" w:eastAsia="Times New Roman" w:hAnsi="Arial" w:cs="Arial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</w:t>
      </w:r>
      <w:r w:rsidR="006B1D24">
        <w:rPr>
          <w:rFonts w:ascii="Arial" w:eastAsia="Times New Roman" w:hAnsi="Arial" w:cs="Arial"/>
          <w:sz w:val="24"/>
          <w:szCs w:val="24"/>
          <w:lang w:eastAsia="ru-RU"/>
        </w:rPr>
        <w:t>ции муниципального образования Б</w:t>
      </w:r>
      <w:r w:rsidR="006B1D24" w:rsidRPr="006B1D24">
        <w:rPr>
          <w:rFonts w:ascii="Arial" w:eastAsia="Times New Roman" w:hAnsi="Arial" w:cs="Arial"/>
          <w:sz w:val="24"/>
          <w:szCs w:val="24"/>
          <w:lang w:eastAsia="ru-RU"/>
        </w:rPr>
        <w:t>алаганский район</w:t>
      </w:r>
      <w:r w:rsidRPr="00B205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2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56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14961FAD" w14:textId="77777777" w:rsidR="00757DDB" w:rsidRDefault="00B2056D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1676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57DDB">
        <w:rPr>
          <w:rFonts w:ascii="Arial" w:eastAsia="Times New Roman" w:hAnsi="Arial" w:cs="Arial"/>
          <w:sz w:val="24"/>
          <w:szCs w:val="24"/>
          <w:lang w:eastAsia="ru-RU"/>
        </w:rPr>
        <w:t>реамбул</w:t>
      </w:r>
      <w:r w:rsidR="0021676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57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76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57DDB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r w:rsidR="00216767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</w:t>
      </w:r>
      <w:r w:rsidR="00545E50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Балаганский район</w:t>
      </w:r>
      <w:r w:rsidR="0021676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45E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E49FE99" w14:textId="77777777" w:rsidR="00B2056D" w:rsidRPr="00B2056D" w:rsidRDefault="00757DDB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2056D"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12178">
        <w:rPr>
          <w:rFonts w:ascii="Arial" w:eastAsia="Times New Roman" w:hAnsi="Arial" w:cs="Arial"/>
          <w:sz w:val="24"/>
          <w:szCs w:val="24"/>
          <w:lang w:eastAsia="ru-RU"/>
        </w:rPr>
        <w:t xml:space="preserve">пункте 3 Положения </w:t>
      </w:r>
      <w:r w:rsidR="00A70A21">
        <w:rPr>
          <w:rFonts w:ascii="Arial" w:eastAsia="Times New Roman" w:hAnsi="Arial" w:cs="Arial"/>
          <w:sz w:val="24"/>
          <w:szCs w:val="24"/>
          <w:lang w:eastAsia="ru-RU"/>
        </w:rPr>
        <w:t>после слов «органов мест</w:t>
      </w:r>
      <w:r w:rsidR="007D316A">
        <w:rPr>
          <w:rFonts w:ascii="Arial" w:eastAsia="Times New Roman" w:hAnsi="Arial" w:cs="Arial"/>
          <w:sz w:val="24"/>
          <w:szCs w:val="24"/>
          <w:lang w:eastAsia="ru-RU"/>
        </w:rPr>
        <w:t>ного самоуправления</w:t>
      </w:r>
      <w:r w:rsidR="00A70A2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D316A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«муниципального образования Балаганский район»;</w:t>
      </w:r>
    </w:p>
    <w:p w14:paraId="57B909C0" w14:textId="77777777" w:rsidR="003079CC" w:rsidRDefault="00757DDB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2056D" w:rsidRPr="00B2056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56BD0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первом </w:t>
      </w:r>
      <w:r w:rsidR="003079CC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подпункта «б» </w:t>
      </w:r>
      <w:r w:rsidR="00E56BD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2056D" w:rsidRPr="00B2056D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3079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2056D"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9CC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2056D"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3079CC">
        <w:rPr>
          <w:rFonts w:ascii="Arial" w:eastAsia="Times New Roman" w:hAnsi="Arial" w:cs="Arial"/>
          <w:sz w:val="24"/>
          <w:szCs w:val="24"/>
          <w:lang w:eastAsia="ru-RU"/>
        </w:rPr>
        <w:t>исключить слова</w:t>
      </w:r>
      <w:r w:rsidR="00150922">
        <w:rPr>
          <w:rFonts w:ascii="Arial" w:eastAsia="Times New Roman" w:hAnsi="Arial" w:cs="Arial"/>
          <w:sz w:val="24"/>
          <w:szCs w:val="24"/>
          <w:lang w:eastAsia="ru-RU"/>
        </w:rPr>
        <w:t xml:space="preserve"> «начальнику отдела кадров администрации Балаганского района или»;</w:t>
      </w:r>
    </w:p>
    <w:p w14:paraId="70B7E03E" w14:textId="77777777" w:rsidR="00B2056D" w:rsidRDefault="00757DDB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056D" w:rsidRPr="00B2056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5550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94512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56492D">
        <w:rPr>
          <w:rFonts w:ascii="Arial" w:eastAsia="Times New Roman" w:hAnsi="Arial" w:cs="Arial"/>
          <w:sz w:val="24"/>
          <w:szCs w:val="24"/>
          <w:lang w:eastAsia="ru-RU"/>
        </w:rPr>
        <w:t>абзацем пятым подпункта «б» пункта 13 следующего содержания</w:t>
      </w:r>
      <w:r w:rsidR="00E835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9228E07" w14:textId="77777777" w:rsidR="00E8352B" w:rsidRDefault="00E8352B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«-уведомление муниципального служащего о возникновении не зависящих от него обстоятельств</w:t>
      </w:r>
      <w:r w:rsidR="00A57D49">
        <w:rPr>
          <w:rFonts w:ascii="Arial" w:eastAsia="Times New Roman" w:hAnsi="Arial" w:cs="Arial"/>
          <w:sz w:val="24"/>
          <w:szCs w:val="24"/>
          <w:lang w:eastAsia="ru-RU"/>
        </w:rPr>
        <w:t xml:space="preserve">, препятствующих соблюдению ограничений и запретов, требований о предотвращении или об </w:t>
      </w:r>
      <w:r w:rsidR="00403A19">
        <w:rPr>
          <w:rFonts w:ascii="Arial" w:eastAsia="Times New Roman" w:hAnsi="Arial" w:cs="Arial"/>
          <w:sz w:val="24"/>
          <w:szCs w:val="24"/>
          <w:lang w:eastAsia="ru-RU"/>
        </w:rPr>
        <w:t>урегулировании конфликта интересов и исполнению обязанностей, установленных Федеральным законом от 25 декабря 2008 года №273-ФЗ</w:t>
      </w:r>
      <w:r w:rsidR="006C1031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 и другими федеральными законами в целях противодействия коррупции.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C10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AF84C7" w14:textId="77777777" w:rsidR="006C1031" w:rsidRDefault="00757DDB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C0D3E">
        <w:rPr>
          <w:rFonts w:ascii="Arial" w:eastAsia="Times New Roman" w:hAnsi="Arial" w:cs="Arial"/>
          <w:sz w:val="24"/>
          <w:szCs w:val="24"/>
          <w:lang w:eastAsia="ru-RU"/>
        </w:rPr>
        <w:t>)Дополнить Положение пунктом 30.1.</w:t>
      </w:r>
      <w:r w:rsidR="0046658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14:paraId="71857EC9" w14:textId="77777777" w:rsidR="0046658E" w:rsidRPr="0046658E" w:rsidRDefault="0046658E" w:rsidP="004665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«30.1.</w:t>
      </w:r>
      <w:r w:rsidRPr="0046658E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14:paraId="295DE393" w14:textId="77777777" w:rsidR="0046658E" w:rsidRPr="0046658E" w:rsidRDefault="0037030C" w:rsidP="004665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признать, что муниципальным служащим не соблюдались ограничения и запреты, требования о предотвращении или об урегулировании конфликта интересов и исполнению обязанностей, установленных Федеральным законом от 25 декабря 2008 </w:t>
      </w:r>
      <w:r w:rsidR="00113FE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7E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>273-ФЗ «О противодействии коррупции» и другими федеральными законами в целях противодействия коррупции в силу чрезвычайных и непредотвратимых обстоятельств;</w:t>
      </w:r>
    </w:p>
    <w:p w14:paraId="11F0504D" w14:textId="4425C5AE" w:rsidR="006B1D24" w:rsidRDefault="00113FE5" w:rsidP="004665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>признать, что чрезвычайные и непредотвратимые обстоятельства не являлись причиной для не соблюдения муниципальным служащим ограничений и запретов, требований о предотвращении или об уре</w:t>
      </w:r>
      <w:r w:rsidR="002E7E32">
        <w:rPr>
          <w:rFonts w:ascii="Arial" w:eastAsia="Times New Roman" w:hAnsi="Arial" w:cs="Arial"/>
          <w:sz w:val="24"/>
          <w:szCs w:val="24"/>
          <w:lang w:eastAsia="ru-RU"/>
        </w:rPr>
        <w:t>гулировании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конфликта интересов и исполнению обязанностей. установленных Федеральным законом от 25 декабря 2008</w:t>
      </w:r>
      <w:r w:rsidR="002E7E32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>273-ФЗ «</w:t>
      </w:r>
      <w:r w:rsidR="008C2C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противодействии коррупции» и другими федеральными законами в цел</w:t>
      </w:r>
      <w:r w:rsidR="008C2C45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противодействия коррупции. В этом случае комиссия </w:t>
      </w:r>
      <w:r w:rsidR="00342E47">
        <w:rPr>
          <w:rFonts w:ascii="Arial" w:eastAsia="Times New Roman" w:hAnsi="Arial" w:cs="Arial"/>
          <w:sz w:val="24"/>
          <w:szCs w:val="24"/>
          <w:lang w:eastAsia="ru-RU"/>
        </w:rPr>
        <w:t>рекомендует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E47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применить к муниципальн</w:t>
      </w:r>
      <w:r w:rsidR="0092507F">
        <w:rPr>
          <w:rFonts w:ascii="Arial" w:eastAsia="Times New Roman" w:hAnsi="Arial" w:cs="Arial"/>
          <w:sz w:val="24"/>
          <w:szCs w:val="24"/>
          <w:lang w:eastAsia="ru-RU"/>
        </w:rPr>
        <w:t>ому служащему конкретную мер</w:t>
      </w:r>
      <w:r w:rsidR="0046658E" w:rsidRPr="0046658E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ответственности».</w:t>
      </w:r>
    </w:p>
    <w:p w14:paraId="4B4561E7" w14:textId="77777777" w:rsidR="00B2056D" w:rsidRPr="00B2056D" w:rsidRDefault="00B2056D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="0092507F">
        <w:rPr>
          <w:rFonts w:ascii="Arial" w:eastAsia="Times New Roman" w:hAnsi="Arial" w:cs="Arial"/>
          <w:sz w:val="24"/>
          <w:szCs w:val="24"/>
          <w:lang w:eastAsia="ru-RU"/>
        </w:rPr>
        <w:t>от 22.05.2023</w:t>
      </w:r>
      <w:r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83C10">
        <w:rPr>
          <w:rFonts w:ascii="Arial" w:eastAsia="Times New Roman" w:hAnsi="Arial" w:cs="Arial"/>
          <w:sz w:val="24"/>
          <w:szCs w:val="24"/>
          <w:lang w:eastAsia="ru-RU"/>
        </w:rPr>
        <w:t xml:space="preserve"> №233</w:t>
      </w:r>
      <w:r w:rsidRPr="00B205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C9C325" w14:textId="77777777" w:rsidR="00B2056D" w:rsidRPr="00B2056D" w:rsidRDefault="00B2056D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sz w:val="24"/>
          <w:szCs w:val="24"/>
          <w:lang w:eastAsia="ru-RU"/>
        </w:rPr>
        <w:t>3.Опубликовать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3A502F52" w14:textId="77777777" w:rsidR="00B2056D" w:rsidRPr="00B2056D" w:rsidRDefault="00B2056D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sz w:val="24"/>
          <w:szCs w:val="24"/>
          <w:lang w:eastAsia="ru-RU"/>
        </w:rPr>
        <w:t xml:space="preserve">4.Контроль за исполнением настоящего постановления </w:t>
      </w:r>
      <w:r w:rsidR="00B8741A">
        <w:rPr>
          <w:rFonts w:ascii="Arial" w:eastAsia="Times New Roman" w:hAnsi="Arial" w:cs="Arial"/>
          <w:sz w:val="24"/>
          <w:szCs w:val="24"/>
          <w:lang w:eastAsia="ru-RU"/>
        </w:rPr>
        <w:t>возложить на руководителя администрации Балаганского района Кривошееву Т.Н.</w:t>
      </w:r>
    </w:p>
    <w:p w14:paraId="31341E34" w14:textId="77777777" w:rsidR="00B2056D" w:rsidRPr="00B2056D" w:rsidRDefault="00B2056D" w:rsidP="00B205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5.Настоящее постановление вступает в силу со дня официального опубликования.</w:t>
      </w:r>
    </w:p>
    <w:p w14:paraId="37777A52" w14:textId="5AD45C1F" w:rsidR="00B2056D" w:rsidRDefault="00B2056D" w:rsidP="00B2056D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DEF7C4" w14:textId="77777777" w:rsidR="00FD240A" w:rsidRPr="00B2056D" w:rsidRDefault="00FD240A" w:rsidP="00B2056D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9C75ED" w14:textId="77777777" w:rsidR="00B2056D" w:rsidRPr="00B2056D" w:rsidRDefault="00B2056D" w:rsidP="00B2056D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 Балаганского района </w:t>
      </w:r>
    </w:p>
    <w:p w14:paraId="7664F2A4" w14:textId="77777777" w:rsidR="00B2056D" w:rsidRPr="00B2056D" w:rsidRDefault="00683C10" w:rsidP="00B2056D">
      <w:pPr>
        <w:tabs>
          <w:tab w:val="left" w:pos="7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Метляев</w:t>
      </w:r>
    </w:p>
    <w:sectPr w:rsidR="00B2056D" w:rsidRPr="00B2056D" w:rsidSect="00EA740B">
      <w:pgSz w:w="11905" w:h="16838"/>
      <w:pgMar w:top="1134" w:right="848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5"/>
    <w:rsid w:val="00012178"/>
    <w:rsid w:val="000341B1"/>
    <w:rsid w:val="0007708B"/>
    <w:rsid w:val="001102F6"/>
    <w:rsid w:val="00113FE5"/>
    <w:rsid w:val="00150922"/>
    <w:rsid w:val="00216767"/>
    <w:rsid w:val="002E7E32"/>
    <w:rsid w:val="002F36ED"/>
    <w:rsid w:val="003079CC"/>
    <w:rsid w:val="003115F4"/>
    <w:rsid w:val="00342E47"/>
    <w:rsid w:val="0037030C"/>
    <w:rsid w:val="00403A19"/>
    <w:rsid w:val="004559BC"/>
    <w:rsid w:val="0046658E"/>
    <w:rsid w:val="00492B10"/>
    <w:rsid w:val="004B7CE3"/>
    <w:rsid w:val="004C5A7E"/>
    <w:rsid w:val="004E015A"/>
    <w:rsid w:val="00545E50"/>
    <w:rsid w:val="0056492D"/>
    <w:rsid w:val="00594782"/>
    <w:rsid w:val="00683C10"/>
    <w:rsid w:val="006B1D24"/>
    <w:rsid w:val="006C1031"/>
    <w:rsid w:val="00757DDB"/>
    <w:rsid w:val="007A5DD6"/>
    <w:rsid w:val="007C0D3E"/>
    <w:rsid w:val="007D316A"/>
    <w:rsid w:val="008C2C45"/>
    <w:rsid w:val="0092507F"/>
    <w:rsid w:val="0094512D"/>
    <w:rsid w:val="009B1D98"/>
    <w:rsid w:val="009C2588"/>
    <w:rsid w:val="00A57D49"/>
    <w:rsid w:val="00A63725"/>
    <w:rsid w:val="00A70A21"/>
    <w:rsid w:val="00A90B78"/>
    <w:rsid w:val="00A97235"/>
    <w:rsid w:val="00AB672B"/>
    <w:rsid w:val="00AE7356"/>
    <w:rsid w:val="00AF1A71"/>
    <w:rsid w:val="00B2056D"/>
    <w:rsid w:val="00B315D0"/>
    <w:rsid w:val="00B8741A"/>
    <w:rsid w:val="00BB1CAA"/>
    <w:rsid w:val="00BD249B"/>
    <w:rsid w:val="00C3417C"/>
    <w:rsid w:val="00CA2E15"/>
    <w:rsid w:val="00D43E98"/>
    <w:rsid w:val="00DE5551"/>
    <w:rsid w:val="00E27764"/>
    <w:rsid w:val="00E56BD0"/>
    <w:rsid w:val="00E8352B"/>
    <w:rsid w:val="00EA740B"/>
    <w:rsid w:val="00F55508"/>
    <w:rsid w:val="00F96F01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060"/>
  <w15:chartTrackingRefBased/>
  <w15:docId w15:val="{9CCF02DC-552A-48D2-96E9-E3DA826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2023-10-03T04:55:00Z</cp:lastPrinted>
  <dcterms:created xsi:type="dcterms:W3CDTF">2022-10-11T08:04:00Z</dcterms:created>
  <dcterms:modified xsi:type="dcterms:W3CDTF">2023-11-10T03:32:00Z</dcterms:modified>
</cp:coreProperties>
</file>