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227B" w14:textId="6F938E54" w:rsidR="00F20FE0" w:rsidRDefault="00F20FE0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38B0A08B" w14:textId="162A08D9" w:rsidR="00844369" w:rsidRPr="00376B8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6B8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B0BD41A" w14:textId="77777777" w:rsidR="00844369" w:rsidRPr="00376B8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6B8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FD4E0F5" w14:textId="77777777" w:rsidR="00844369" w:rsidRPr="00376B8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6B8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64C6E60D" w14:textId="77777777" w:rsidR="00844369" w:rsidRPr="00376B8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6B89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3D7472C4" w14:textId="77777777" w:rsidR="00844369" w:rsidRPr="00376B8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6B8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7638E37" w14:textId="77777777" w:rsidR="00844369" w:rsidRPr="00376B8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6B8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15392A0" w14:textId="036A3AC8" w:rsidR="00844369" w:rsidRDefault="00844369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D5DC567" w14:textId="1BFEB9C9" w:rsidR="00F20FE0" w:rsidRDefault="00F20FE0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                        ГОДА                 №</w:t>
      </w:r>
    </w:p>
    <w:p w14:paraId="67DA0EF6" w14:textId="77777777" w:rsidR="00F20FE0" w:rsidRPr="00376B89" w:rsidRDefault="00F20FE0" w:rsidP="008443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B7C02A3" w14:textId="2680E039" w:rsidR="00844369" w:rsidRPr="001C35AE" w:rsidRDefault="00844369" w:rsidP="006B780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76B8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  <w:r w:rsidRPr="001C35AE">
        <w:rPr>
          <w:rFonts w:ascii="Arial" w:eastAsia="Times New Roman" w:hAnsi="Arial" w:cs="Arial"/>
          <w:b/>
          <w:sz w:val="32"/>
          <w:szCs w:val="32"/>
        </w:rPr>
        <w:t xml:space="preserve">АДМИНИСТРАЦИИ БАЛАГАНСКОГО РАЙОНА </w:t>
      </w:r>
    </w:p>
    <w:p w14:paraId="4F7DFE48" w14:textId="77777777" w:rsidR="00844369" w:rsidRDefault="00844369" w:rsidP="006B780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5AE">
        <w:rPr>
          <w:rFonts w:ascii="Arial" w:eastAsia="Times New Roman" w:hAnsi="Arial" w:cs="Arial"/>
          <w:b/>
          <w:sz w:val="32"/>
          <w:szCs w:val="32"/>
        </w:rPr>
        <w:t>ОТ 25.05.2020 ГОДА №220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БАЛАГАНСКИЙ РАЙОН И ФИНАНСОВОГО ОБЕСПЕЧЕНИЯ ВЫПОЛНЕНИЯ МУНИЦИПАЛЬНОГО ЗАДАНИЯ»</w:t>
      </w:r>
    </w:p>
    <w:p w14:paraId="2F90EC8B" w14:textId="77777777" w:rsidR="00844369" w:rsidRPr="001C35AE" w:rsidRDefault="00844369" w:rsidP="00844369">
      <w:pPr>
        <w:spacing w:after="0" w:line="240" w:lineRule="auto"/>
        <w:ind w:left="29" w:right="-115" w:hanging="29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5CF68E9" w14:textId="77777777" w:rsidR="00844369" w:rsidRPr="00844369" w:rsidRDefault="00844369" w:rsidP="00844369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4369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69.2 Бюджетного кодекса Российской Федерации,</w:t>
      </w:r>
      <w:r w:rsidR="0025672A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9.1,</w:t>
      </w:r>
      <w:r w:rsidRPr="00844369">
        <w:rPr>
          <w:rFonts w:ascii="Arial" w:eastAsia="Times New Roman" w:hAnsi="Arial" w:cs="Arial"/>
          <w:sz w:val="24"/>
          <w:szCs w:val="24"/>
          <w:lang w:eastAsia="ru-RU"/>
        </w:rPr>
        <w:t xml:space="preserve"> 9.2 Федерального закона от 12 января 1996 года №7-ФЗ «О некоммерческих организациях</w:t>
      </w:r>
      <w:r w:rsidR="0025672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4436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369">
        <w:rPr>
          <w:rFonts w:ascii="Arial" w:hAnsi="Arial" w:cs="Arial"/>
          <w:sz w:val="24"/>
          <w:szCs w:val="24"/>
        </w:rPr>
        <w:t xml:space="preserve"> статьей 46 Устава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 Балаганский район</w:t>
      </w:r>
    </w:p>
    <w:p w14:paraId="60F8995F" w14:textId="77777777" w:rsidR="00844369" w:rsidRPr="00B15340" w:rsidRDefault="00844369" w:rsidP="00844369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C20AC7A" w14:textId="77777777" w:rsidR="00844369" w:rsidRDefault="00844369" w:rsidP="0084436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14:paraId="4C858B6D" w14:textId="77777777" w:rsidR="00844369" w:rsidRPr="00D20D81" w:rsidRDefault="00844369" w:rsidP="0084436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A42BCE6" w14:textId="77777777" w:rsidR="00844369" w:rsidRPr="00FA353A" w:rsidRDefault="00844369" w:rsidP="0084436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hAnsi="Arial" w:cs="Arial"/>
          <w:sz w:val="24"/>
          <w:szCs w:val="24"/>
        </w:rPr>
        <w:t xml:space="preserve">1.Внести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Балаганский район и финансового обеспечения выполнения </w:t>
      </w:r>
      <w:r w:rsidRPr="00FA353A">
        <w:rPr>
          <w:rFonts w:ascii="Arial" w:eastAsia="Times New Roman" w:hAnsi="Arial" w:cs="Arial"/>
          <w:sz w:val="24"/>
          <w:szCs w:val="24"/>
        </w:rPr>
        <w:t>муниципального задания</w:t>
      </w:r>
      <w:r w:rsidRPr="00FA353A">
        <w:rPr>
          <w:rFonts w:ascii="Arial" w:hAnsi="Arial" w:cs="Arial"/>
          <w:sz w:val="24"/>
          <w:szCs w:val="24"/>
        </w:rPr>
        <w:t xml:space="preserve"> (далее – Положение), утвержденное постановлением администрации </w:t>
      </w:r>
      <w:r w:rsidRPr="00FA353A">
        <w:rPr>
          <w:rFonts w:ascii="Arial" w:eastAsia="Times New Roman" w:hAnsi="Arial" w:cs="Arial"/>
          <w:sz w:val="24"/>
          <w:szCs w:val="24"/>
        </w:rPr>
        <w:t>Балаганского района</w:t>
      </w:r>
      <w:r w:rsidRPr="00FA353A">
        <w:rPr>
          <w:rFonts w:ascii="Arial" w:hAnsi="Arial" w:cs="Arial"/>
          <w:sz w:val="24"/>
          <w:szCs w:val="24"/>
        </w:rPr>
        <w:t xml:space="preserve"> от 25 мая 2020 года №220, следующие изменения:</w:t>
      </w:r>
    </w:p>
    <w:p w14:paraId="2D559767" w14:textId="77777777" w:rsidR="00844369" w:rsidRPr="00FA353A" w:rsidRDefault="00844369" w:rsidP="0084436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hAnsi="Arial" w:cs="Arial"/>
          <w:sz w:val="24"/>
          <w:szCs w:val="24"/>
        </w:rPr>
        <w:t>1)пункт 4 Положения дополнить абзацем четвертым следующего содержания:</w:t>
      </w:r>
    </w:p>
    <w:p w14:paraId="479E07B6" w14:textId="77777777" w:rsidR="00844369" w:rsidRPr="00FA353A" w:rsidRDefault="00844369" w:rsidP="0084436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353A">
        <w:rPr>
          <w:rFonts w:ascii="Arial" w:hAnsi="Arial" w:cs="Arial"/>
          <w:sz w:val="24"/>
          <w:szCs w:val="24"/>
        </w:rPr>
        <w:t>«</w:t>
      </w:r>
      <w:r w:rsidRPr="00FA353A">
        <w:rPr>
          <w:rFonts w:ascii="Arial" w:hAnsi="Arial" w:cs="Arial"/>
          <w:sz w:val="24"/>
          <w:szCs w:val="24"/>
          <w:shd w:val="clear" w:color="auto" w:fill="FFFFFF"/>
        </w:rPr>
        <w:t>Муниципальное задание формируется для бюджетных учреждений, а также казенных учреждений, определенных в соответствии с решением органа органа местного самоуправления, осуществляющего бюджетные полномочия главного распорядителя бюджетных средств</w:t>
      </w:r>
      <w:r w:rsidR="008261AF">
        <w:rPr>
          <w:rFonts w:ascii="Arial" w:hAnsi="Arial" w:cs="Arial"/>
          <w:sz w:val="24"/>
          <w:szCs w:val="24"/>
          <w:shd w:val="clear" w:color="auto" w:fill="FFFFFF"/>
        </w:rPr>
        <w:t xml:space="preserve"> районного бюджета</w:t>
      </w:r>
      <w:r w:rsidRPr="00FA353A">
        <w:rPr>
          <w:rFonts w:ascii="Arial" w:hAnsi="Arial" w:cs="Arial"/>
          <w:sz w:val="24"/>
          <w:szCs w:val="24"/>
          <w:shd w:val="clear" w:color="auto" w:fill="FFFFFF"/>
        </w:rPr>
        <w:t>.»;</w:t>
      </w:r>
    </w:p>
    <w:p w14:paraId="149A9AED" w14:textId="77777777" w:rsidR="004840CD" w:rsidRPr="00FA353A" w:rsidRDefault="004840CD" w:rsidP="004840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hAnsi="Arial" w:cs="Arial"/>
          <w:sz w:val="24"/>
          <w:szCs w:val="24"/>
          <w:shd w:val="clear" w:color="auto" w:fill="FFFFFF"/>
        </w:rPr>
        <w:t>2)</w:t>
      </w:r>
      <w:r w:rsidRPr="00FA353A">
        <w:rPr>
          <w:rFonts w:ascii="Arial" w:hAnsi="Arial" w:cs="Arial"/>
          <w:sz w:val="24"/>
          <w:szCs w:val="24"/>
        </w:rPr>
        <w:t>пункт 10 Положения дополнить абзацем третьим следующего содержания:</w:t>
      </w:r>
    </w:p>
    <w:p w14:paraId="0A36265B" w14:textId="77777777" w:rsidR="004840CD" w:rsidRPr="00FA353A" w:rsidRDefault="004840CD" w:rsidP="004840C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hAnsi="Arial" w:cs="Arial"/>
          <w:sz w:val="24"/>
          <w:szCs w:val="24"/>
        </w:rPr>
        <w:t>«</w:t>
      </w:r>
      <w:r w:rsidRPr="00FA353A">
        <w:rPr>
          <w:rFonts w:ascii="Arial" w:hAnsi="Arial" w:cs="Arial"/>
          <w:sz w:val="24"/>
          <w:szCs w:val="24"/>
          <w:shd w:val="clear" w:color="auto" w:fill="FFFFFF"/>
        </w:rPr>
        <w:t>Финансовое обеспечение выполнения муниципальных заданий осуществляется за счет средств районного бюджета.»</w:t>
      </w:r>
      <w:r w:rsidR="00FA353A" w:rsidRPr="00FA35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A6A23A2" w14:textId="77777777" w:rsidR="00FA353A" w:rsidRPr="00FA353A" w:rsidRDefault="00FA353A" w:rsidP="00FA3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eastAsia="Times New Roman" w:hAnsi="Arial" w:cs="Arial"/>
          <w:sz w:val="24"/>
          <w:szCs w:val="24"/>
        </w:rPr>
        <w:lastRenderedPageBreak/>
        <w:t>2.Ведущему специалисту по организационной работе администрации Балаганского района</w:t>
      </w:r>
      <w:r w:rsidRPr="00FA353A">
        <w:rPr>
          <w:rFonts w:ascii="Arial" w:hAnsi="Arial" w:cs="Arial"/>
          <w:sz w:val="24"/>
          <w:szCs w:val="24"/>
        </w:rPr>
        <w:t xml:space="preserve"> произвести соответствующие отметки в постановлении администрации Балаганского района от 25.05.2020 года №220.</w:t>
      </w:r>
    </w:p>
    <w:p w14:paraId="34E5EEFF" w14:textId="77777777" w:rsidR="00FA353A" w:rsidRPr="00FA353A" w:rsidRDefault="00FA353A" w:rsidP="00FA35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3A">
        <w:rPr>
          <w:rFonts w:ascii="Arial" w:eastAsia="Times New Roman" w:hAnsi="Arial" w:cs="Arial"/>
          <w:sz w:val="24"/>
          <w:szCs w:val="24"/>
          <w:lang w:eastAsia="ru-RU"/>
        </w:rPr>
        <w:t>3.Опубликовать настоящее постановление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14:paraId="740E6AC0" w14:textId="77777777" w:rsidR="00FA353A" w:rsidRPr="00FA353A" w:rsidRDefault="00FA353A" w:rsidP="00FA35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A353A">
        <w:rPr>
          <w:rFonts w:ascii="Arial" w:hAnsi="Arial" w:cs="Arial"/>
          <w:sz w:val="24"/>
          <w:szCs w:val="24"/>
        </w:rPr>
        <w:t>.Настоящее постановление вступает в силу с даты опубликования и распространяется на правоотношения, возникшие с 1 января 2023 года.</w:t>
      </w:r>
    </w:p>
    <w:p w14:paraId="682237D7" w14:textId="77777777" w:rsidR="00FA353A" w:rsidRPr="00FA353A" w:rsidRDefault="00FA353A" w:rsidP="00FA35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3A"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14:paraId="03C5291F" w14:textId="77777777" w:rsidR="00FA353A" w:rsidRPr="00FA353A" w:rsidRDefault="00FA353A" w:rsidP="00FA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740F6" w14:textId="77777777" w:rsidR="00FA353A" w:rsidRPr="00FA353A" w:rsidRDefault="00FA353A" w:rsidP="00FA3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3E7C6" w14:textId="77777777" w:rsidR="004840CD" w:rsidRPr="00FA353A" w:rsidRDefault="00FA353A" w:rsidP="00FA353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353A">
        <w:rPr>
          <w:rFonts w:ascii="Arial" w:hAnsi="Arial" w:cs="Arial"/>
          <w:sz w:val="24"/>
          <w:szCs w:val="24"/>
        </w:rPr>
        <w:t>И.о. мэра Балаганского района</w:t>
      </w:r>
    </w:p>
    <w:p w14:paraId="36AF5891" w14:textId="77777777" w:rsidR="00FA353A" w:rsidRPr="00FA353A" w:rsidRDefault="00FA353A" w:rsidP="00FA353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A353A">
        <w:rPr>
          <w:rFonts w:ascii="Arial" w:hAnsi="Arial" w:cs="Arial"/>
          <w:sz w:val="24"/>
          <w:szCs w:val="24"/>
        </w:rPr>
        <w:t>А.С.Метляев</w:t>
      </w:r>
      <w:proofErr w:type="spellEnd"/>
    </w:p>
    <w:sectPr w:rsidR="00FA353A" w:rsidRPr="00FA353A" w:rsidSect="005703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A8E0" w14:textId="77777777" w:rsidR="00F961F4" w:rsidRDefault="00F961F4" w:rsidP="0025672A">
      <w:pPr>
        <w:spacing w:after="0" w:line="240" w:lineRule="auto"/>
      </w:pPr>
      <w:r>
        <w:separator/>
      </w:r>
    </w:p>
  </w:endnote>
  <w:endnote w:type="continuationSeparator" w:id="0">
    <w:p w14:paraId="78F0A3D7" w14:textId="77777777" w:rsidR="00F961F4" w:rsidRDefault="00F961F4" w:rsidP="0025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8947" w14:textId="77777777" w:rsidR="00F961F4" w:rsidRDefault="00F961F4" w:rsidP="0025672A">
      <w:pPr>
        <w:spacing w:after="0" w:line="240" w:lineRule="auto"/>
      </w:pPr>
      <w:r>
        <w:separator/>
      </w:r>
    </w:p>
  </w:footnote>
  <w:footnote w:type="continuationSeparator" w:id="0">
    <w:p w14:paraId="1C1B857B" w14:textId="77777777" w:rsidR="00F961F4" w:rsidRDefault="00F961F4" w:rsidP="0025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3442"/>
      <w:docPartObj>
        <w:docPartGallery w:val="Page Numbers (Top of Page)"/>
        <w:docPartUnique/>
      </w:docPartObj>
    </w:sdtPr>
    <w:sdtEndPr/>
    <w:sdtContent>
      <w:p w14:paraId="10CFF11E" w14:textId="77777777" w:rsidR="0025672A" w:rsidRDefault="001D0483" w:rsidP="002567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1D269" w14:textId="77777777" w:rsidR="0025672A" w:rsidRDefault="002567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69"/>
    <w:rsid w:val="000B137B"/>
    <w:rsid w:val="001649EE"/>
    <w:rsid w:val="001D0483"/>
    <w:rsid w:val="0025672A"/>
    <w:rsid w:val="003F2A5D"/>
    <w:rsid w:val="004840CD"/>
    <w:rsid w:val="00570356"/>
    <w:rsid w:val="006B7806"/>
    <w:rsid w:val="00754E3E"/>
    <w:rsid w:val="008261AF"/>
    <w:rsid w:val="00844369"/>
    <w:rsid w:val="00F20FE0"/>
    <w:rsid w:val="00F961F4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BCC"/>
  <w15:docId w15:val="{FD963BD8-DA62-4C78-B027-4BB91DAC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7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5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User</cp:lastModifiedBy>
  <cp:revision>7</cp:revision>
  <cp:lastPrinted>2023-02-20T13:35:00Z</cp:lastPrinted>
  <dcterms:created xsi:type="dcterms:W3CDTF">2023-02-20T12:55:00Z</dcterms:created>
  <dcterms:modified xsi:type="dcterms:W3CDTF">2023-03-07T02:56:00Z</dcterms:modified>
</cp:coreProperties>
</file>