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9B10" w14:textId="7777777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РОССИЙСКАЯ ФЕДЕРАЦИЯ</w:t>
      </w:r>
    </w:p>
    <w:p w14:paraId="212174F4" w14:textId="7777777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ИРКУТСКАЯ ОБЛАСТЬ</w:t>
      </w:r>
    </w:p>
    <w:p w14:paraId="1B907AB3" w14:textId="7777777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МУНИЦИПАЛЬНОЕ ОБРАЗОВАНИЕ</w:t>
      </w:r>
    </w:p>
    <w:p w14:paraId="10BFF880" w14:textId="7777777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БАЛАГАНСКИЙ РАЙОН</w:t>
      </w:r>
    </w:p>
    <w:p w14:paraId="2FAD0750" w14:textId="7777777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АДМИНИСТРАЦИЯ</w:t>
      </w:r>
    </w:p>
    <w:p w14:paraId="1BFE667A" w14:textId="7777777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ПОСТАНОВЛЕНИЕ</w:t>
      </w:r>
    </w:p>
    <w:p w14:paraId="09AE04B4" w14:textId="7777777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</w:p>
    <w:p w14:paraId="73F73193" w14:textId="46423FAD" w:rsidR="00214494" w:rsidRPr="002F2D68" w:rsidRDefault="008258C7" w:rsidP="00214494">
      <w:pPr>
        <w:pStyle w:val="a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7513DB">
        <w:rPr>
          <w:rFonts w:ascii="Arial" w:hAnsi="Arial" w:cs="Arial"/>
          <w:sz w:val="32"/>
          <w:szCs w:val="32"/>
        </w:rPr>
        <w:t xml:space="preserve">                </w:t>
      </w:r>
      <w:r w:rsidR="00214494">
        <w:rPr>
          <w:rFonts w:ascii="Arial" w:hAnsi="Arial" w:cs="Arial"/>
          <w:sz w:val="32"/>
          <w:szCs w:val="32"/>
        </w:rPr>
        <w:t>ГОДА</w:t>
      </w:r>
      <w:r w:rsidR="00214494">
        <w:rPr>
          <w:rFonts w:ascii="Arial" w:hAnsi="Arial" w:cs="Arial"/>
          <w:sz w:val="32"/>
          <w:szCs w:val="32"/>
        </w:rPr>
        <w:tab/>
      </w:r>
      <w:r w:rsidR="00214494">
        <w:rPr>
          <w:rFonts w:ascii="Arial" w:hAnsi="Arial" w:cs="Arial"/>
          <w:sz w:val="32"/>
          <w:szCs w:val="32"/>
        </w:rPr>
        <w:tab/>
      </w:r>
      <w:r w:rsidR="00214494">
        <w:rPr>
          <w:rFonts w:ascii="Arial" w:hAnsi="Arial" w:cs="Arial"/>
          <w:sz w:val="32"/>
          <w:szCs w:val="32"/>
        </w:rPr>
        <w:tab/>
      </w:r>
      <w:r w:rsidR="00214494">
        <w:rPr>
          <w:rFonts w:ascii="Arial" w:hAnsi="Arial" w:cs="Arial"/>
          <w:sz w:val="32"/>
          <w:szCs w:val="32"/>
        </w:rPr>
        <w:tab/>
      </w:r>
      <w:r w:rsidR="00214494">
        <w:rPr>
          <w:rFonts w:ascii="Arial" w:hAnsi="Arial" w:cs="Arial"/>
          <w:sz w:val="32"/>
          <w:szCs w:val="32"/>
        </w:rPr>
        <w:tab/>
      </w:r>
      <w:r w:rsidR="00214494">
        <w:rPr>
          <w:rFonts w:ascii="Arial" w:hAnsi="Arial" w:cs="Arial"/>
          <w:sz w:val="32"/>
          <w:szCs w:val="32"/>
        </w:rPr>
        <w:tab/>
      </w:r>
      <w:r w:rsidR="00214494">
        <w:rPr>
          <w:rFonts w:ascii="Arial" w:hAnsi="Arial" w:cs="Arial"/>
          <w:sz w:val="32"/>
          <w:szCs w:val="32"/>
        </w:rPr>
        <w:tab/>
      </w:r>
      <w:r w:rsidR="00214494" w:rsidRPr="002F2D68">
        <w:rPr>
          <w:rFonts w:ascii="Arial" w:hAnsi="Arial" w:cs="Arial"/>
          <w:sz w:val="32"/>
          <w:szCs w:val="32"/>
        </w:rPr>
        <w:t>№</w:t>
      </w:r>
    </w:p>
    <w:p w14:paraId="6D35B97A" w14:textId="77777777" w:rsidR="00214494" w:rsidRPr="002F2D68" w:rsidRDefault="00214494" w:rsidP="00214494">
      <w:pPr>
        <w:pStyle w:val="a3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</w:p>
    <w:p w14:paraId="41197EDF" w14:textId="77777777" w:rsidR="00214494" w:rsidRPr="002F2D68" w:rsidRDefault="00214494" w:rsidP="00214494">
      <w:pPr>
        <w:pStyle w:val="a3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О ВНЕСЕНИИ</w:t>
      </w:r>
      <w:r>
        <w:rPr>
          <w:rFonts w:ascii="Arial" w:hAnsi="Arial" w:cs="Arial"/>
          <w:sz w:val="32"/>
          <w:szCs w:val="32"/>
        </w:rPr>
        <w:t xml:space="preserve"> ИЗМЕНЕНИЙ В ПОСТАНОВЛЕНИЕ ОТ 04</w:t>
      </w:r>
      <w:r w:rsidRPr="002F2D68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3.2019Г. №99</w:t>
      </w:r>
      <w:r w:rsidRPr="002F2D68">
        <w:rPr>
          <w:rFonts w:ascii="Arial" w:hAnsi="Arial" w:cs="Arial"/>
          <w:sz w:val="32"/>
          <w:szCs w:val="32"/>
        </w:rPr>
        <w:t xml:space="preserve"> «ОБ УТВЕРЖДЕНИИ ПОЛОЖЕНИЯ ПО ОПЛАТЕ ТРУДА РАБОТНИКОВ МУНИЦИПАЛЬНОГО КАЗЕННОГО УЧРЕЖДЕНИЯ ЦЕНТРАЛИЗОВАННАЯ БУХГАЛТЕРИЯ МУНИЦИПАЛЬНОГО ОБРАЗОВАНИЯ БАЛАГАНСКИЙ РАЙОН»</w:t>
      </w:r>
    </w:p>
    <w:p w14:paraId="0A250D1A" w14:textId="77777777" w:rsidR="00214494" w:rsidRPr="00D304AD" w:rsidRDefault="00214494" w:rsidP="00214494">
      <w:pPr>
        <w:jc w:val="center"/>
        <w:rPr>
          <w:rFonts w:ascii="Arial" w:hAnsi="Arial" w:cs="Arial"/>
          <w:b/>
          <w:sz w:val="32"/>
          <w:szCs w:val="32"/>
        </w:rPr>
      </w:pPr>
    </w:p>
    <w:p w14:paraId="4A745AFD" w14:textId="77777777" w:rsidR="00214494" w:rsidRPr="001A73C4" w:rsidRDefault="00904383" w:rsidP="00214494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Руководствуясь статьями 60.2, 151</w:t>
      </w:r>
      <w:r w:rsidR="00214494">
        <w:rPr>
          <w:rFonts w:ascii="Arial" w:hAnsi="Arial" w:cs="Arial"/>
        </w:rPr>
        <w:t xml:space="preserve"> Трудового кодекса Российской Федерации, статьей 46 Устава муниципального образования Балаганский район</w:t>
      </w:r>
      <w:r w:rsidR="002C4801">
        <w:rPr>
          <w:rFonts w:ascii="Arial" w:hAnsi="Arial" w:cs="Arial"/>
        </w:rPr>
        <w:t>,</w:t>
      </w:r>
      <w:r w:rsidR="00214494">
        <w:rPr>
          <w:rFonts w:ascii="Arial" w:hAnsi="Arial" w:cs="Arial"/>
        </w:rPr>
        <w:t xml:space="preserve"> в целях упорядочения оплаты труда работников Муниципального казенного учреждения Централизованная бухгалтерия муниципального образования Балаганский район</w:t>
      </w:r>
      <w:r>
        <w:rPr>
          <w:rFonts w:ascii="Arial" w:hAnsi="Arial" w:cs="Arial"/>
        </w:rPr>
        <w:t>,</w:t>
      </w:r>
    </w:p>
    <w:p w14:paraId="6CD36CC1" w14:textId="77777777" w:rsidR="00214494" w:rsidRPr="003D3764" w:rsidRDefault="00214494" w:rsidP="00214494">
      <w:pPr>
        <w:pStyle w:val="a3"/>
        <w:rPr>
          <w:rFonts w:ascii="Arial" w:hAnsi="Arial" w:cs="Arial"/>
          <w:sz w:val="30"/>
          <w:szCs w:val="30"/>
        </w:rPr>
      </w:pPr>
    </w:p>
    <w:p w14:paraId="060027F2" w14:textId="77777777" w:rsidR="00214494" w:rsidRPr="002F2D68" w:rsidRDefault="00214494" w:rsidP="00214494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2F2D68">
        <w:rPr>
          <w:rFonts w:ascii="Arial" w:hAnsi="Arial" w:cs="Arial"/>
          <w:b/>
          <w:sz w:val="30"/>
          <w:szCs w:val="30"/>
        </w:rPr>
        <w:t>ПОСТАНОВЛЯЕТ:</w:t>
      </w:r>
    </w:p>
    <w:p w14:paraId="4F091DE5" w14:textId="77777777" w:rsidR="00214494" w:rsidRPr="003D3764" w:rsidRDefault="00214494" w:rsidP="00214494">
      <w:pPr>
        <w:pStyle w:val="ConsNonformat"/>
        <w:widowControl/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  <w:highlight w:val="yellow"/>
        </w:rPr>
      </w:pPr>
    </w:p>
    <w:p w14:paraId="2BCCAFC3" w14:textId="77777777" w:rsidR="00214494" w:rsidRDefault="00214494" w:rsidP="00214494">
      <w:pPr>
        <w:ind w:firstLine="709"/>
        <w:jc w:val="both"/>
        <w:rPr>
          <w:rFonts w:ascii="Arial" w:hAnsi="Arial" w:cs="Arial"/>
        </w:rPr>
      </w:pPr>
      <w:r w:rsidRPr="001A73C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Внести в </w:t>
      </w:r>
      <w:bookmarkStart w:id="0" w:name="OLE_LINK1"/>
      <w:r>
        <w:rPr>
          <w:rFonts w:ascii="Arial" w:hAnsi="Arial" w:cs="Arial"/>
        </w:rPr>
        <w:t>постановление администрации Балаганского района от 4 марта 2019 года №99 «Об утверждении Положения по оплате труда работников Муниципального казенного учреждения Централизованная бухгалтерия муниципального образования Балаганский район»</w:t>
      </w:r>
      <w:bookmarkEnd w:id="0"/>
      <w:r>
        <w:rPr>
          <w:rFonts w:ascii="Arial" w:hAnsi="Arial" w:cs="Arial"/>
        </w:rPr>
        <w:t xml:space="preserve"> (далее – Положение) следующие изменения:</w:t>
      </w:r>
    </w:p>
    <w:p w14:paraId="667F8FF3" w14:textId="77777777" w:rsidR="006C115C" w:rsidRDefault="006C115C" w:rsidP="00214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551709">
        <w:rPr>
          <w:rFonts w:ascii="Arial" w:hAnsi="Arial" w:cs="Arial"/>
        </w:rPr>
        <w:t xml:space="preserve"> </w:t>
      </w:r>
      <w:r w:rsidR="00904383">
        <w:rPr>
          <w:rFonts w:ascii="Arial" w:hAnsi="Arial" w:cs="Arial"/>
        </w:rPr>
        <w:t>пункт 22</w:t>
      </w:r>
      <w:r w:rsidR="005521EE">
        <w:rPr>
          <w:rFonts w:ascii="Arial" w:hAnsi="Arial" w:cs="Arial"/>
        </w:rPr>
        <w:t xml:space="preserve"> Положени</w:t>
      </w:r>
      <w:r w:rsidR="00551709">
        <w:rPr>
          <w:rFonts w:ascii="Arial" w:hAnsi="Arial" w:cs="Arial"/>
        </w:rPr>
        <w:t>я изложить в новой редакции:</w:t>
      </w:r>
    </w:p>
    <w:p w14:paraId="46C23B63" w14:textId="77777777" w:rsidR="00551709" w:rsidRDefault="00551709" w:rsidP="00551709">
      <w:pPr>
        <w:pStyle w:val="2"/>
        <w:shd w:val="clear" w:color="auto" w:fill="auto"/>
        <w:spacing w:before="0" w:after="0" w:line="240" w:lineRule="auto"/>
        <w:ind w:right="-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«</w:t>
      </w:r>
      <w:r w:rsidRPr="001A73C4">
        <w:rPr>
          <w:rFonts w:ascii="Arial" w:hAnsi="Arial" w:cs="Arial"/>
          <w:sz w:val="24"/>
          <w:szCs w:val="24"/>
        </w:rPr>
        <w:t>Фонд заработной платы Учреждения по вакантной должности (должности в</w:t>
      </w:r>
      <w:r>
        <w:rPr>
          <w:rFonts w:ascii="Arial" w:hAnsi="Arial" w:cs="Arial"/>
          <w:sz w:val="24"/>
          <w:szCs w:val="24"/>
        </w:rPr>
        <w:t xml:space="preserve">ременно </w:t>
      </w:r>
      <w:r w:rsidRPr="009942D2">
        <w:rPr>
          <w:rFonts w:ascii="Arial" w:hAnsi="Arial" w:cs="Arial"/>
          <w:sz w:val="24"/>
          <w:szCs w:val="24"/>
        </w:rPr>
        <w:t>отсутствующего сотрудника) используется</w:t>
      </w:r>
      <w:r w:rsidRPr="001A73C4">
        <w:rPr>
          <w:rFonts w:ascii="Arial" w:hAnsi="Arial" w:cs="Arial"/>
          <w:sz w:val="24"/>
          <w:szCs w:val="24"/>
        </w:rPr>
        <w:t xml:space="preserve"> для установления доплат ка</w:t>
      </w:r>
      <w:r>
        <w:rPr>
          <w:rFonts w:ascii="Arial" w:hAnsi="Arial" w:cs="Arial"/>
          <w:sz w:val="24"/>
          <w:szCs w:val="24"/>
        </w:rPr>
        <w:t>к одному, так и нескольким сотрудникам Учреждения</w:t>
      </w:r>
      <w:r w:rsidR="00210758">
        <w:rPr>
          <w:rFonts w:ascii="Arial" w:hAnsi="Arial" w:cs="Arial"/>
          <w:sz w:val="24"/>
          <w:szCs w:val="24"/>
        </w:rPr>
        <w:t>.</w:t>
      </w:r>
    </w:p>
    <w:p w14:paraId="246D2433" w14:textId="77777777" w:rsidR="00551709" w:rsidRDefault="00551709" w:rsidP="00551709">
      <w:pPr>
        <w:pStyle w:val="2"/>
        <w:shd w:val="clear" w:color="auto" w:fill="auto"/>
        <w:spacing w:before="0" w:after="0" w:line="240" w:lineRule="auto"/>
        <w:ind w:right="-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Поручение выполнения дополнительной работы, указанной в пункте 21 Положения, производится в соответствии со статьей 60.2 Трудового кодекса Российской Федерации.</w:t>
      </w:r>
    </w:p>
    <w:p w14:paraId="0A128D33" w14:textId="77777777" w:rsidR="009A271C" w:rsidRPr="00210758" w:rsidRDefault="00551709" w:rsidP="00210758">
      <w:pPr>
        <w:pStyle w:val="2"/>
        <w:shd w:val="clear" w:color="auto" w:fill="auto"/>
        <w:spacing w:before="0" w:after="0" w:line="240" w:lineRule="auto"/>
        <w:ind w:right="-20" w:firstLine="709"/>
        <w:rPr>
          <w:rFonts w:ascii="Arial" w:hAnsi="Arial" w:cs="Arial"/>
          <w:sz w:val="24"/>
          <w:szCs w:val="24"/>
        </w:rPr>
      </w:pPr>
      <w:r w:rsidRPr="009942D2">
        <w:rPr>
          <w:rFonts w:ascii="Arial" w:hAnsi="Arial" w:cs="Arial"/>
          <w:sz w:val="24"/>
          <w:szCs w:val="24"/>
        </w:rPr>
        <w:t>При замещении должности начальника Учреждения на период его временного отсутствия оплата в размере до 50 % должностного оклада начальника Учреждения производится любому назначенному сотруднику Учреждения в соответствии с приказом ГРБС.</w:t>
      </w:r>
      <w:r w:rsidR="00210758">
        <w:rPr>
          <w:rFonts w:ascii="Arial" w:hAnsi="Arial" w:cs="Arial"/>
          <w:sz w:val="24"/>
          <w:szCs w:val="24"/>
        </w:rPr>
        <w:t>».</w:t>
      </w:r>
    </w:p>
    <w:p w14:paraId="04BF9ABF" w14:textId="77777777" w:rsidR="00214494" w:rsidRPr="002F2D68" w:rsidRDefault="00210758" w:rsidP="00214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14494" w:rsidRPr="002F2D68">
        <w:rPr>
          <w:rFonts w:ascii="Arial" w:hAnsi="Arial" w:cs="Arial"/>
        </w:rPr>
        <w:t>.</w:t>
      </w:r>
      <w:r w:rsidR="00214494">
        <w:rPr>
          <w:rFonts w:ascii="Arial" w:hAnsi="Arial" w:cs="Arial"/>
        </w:rPr>
        <w:t xml:space="preserve"> </w:t>
      </w:r>
      <w:r w:rsidR="00214494" w:rsidRPr="002F2D68">
        <w:rPr>
          <w:rFonts w:ascii="Arial" w:hAnsi="Arial" w:cs="Arial"/>
        </w:rPr>
        <w:t>Ведущему специалисту по организационной</w:t>
      </w:r>
      <w:r w:rsidR="00214494">
        <w:rPr>
          <w:rFonts w:ascii="Arial" w:hAnsi="Arial" w:cs="Arial"/>
        </w:rPr>
        <w:t xml:space="preserve"> работе администрации Балаганского района произвести соответ</w:t>
      </w:r>
      <w:r w:rsidR="0056142D">
        <w:rPr>
          <w:rFonts w:ascii="Arial" w:hAnsi="Arial" w:cs="Arial"/>
        </w:rPr>
        <w:t xml:space="preserve">ствующие отметки в </w:t>
      </w:r>
      <w:r w:rsidR="00904383">
        <w:rPr>
          <w:rFonts w:ascii="Arial" w:hAnsi="Arial" w:cs="Arial"/>
        </w:rPr>
        <w:t>постановлении</w:t>
      </w:r>
      <w:r w:rsidR="00214494">
        <w:rPr>
          <w:rFonts w:ascii="Arial" w:hAnsi="Arial" w:cs="Arial"/>
        </w:rPr>
        <w:t xml:space="preserve"> администрации Балаганс</w:t>
      </w:r>
      <w:r w:rsidR="0056142D">
        <w:rPr>
          <w:rFonts w:ascii="Arial" w:hAnsi="Arial" w:cs="Arial"/>
        </w:rPr>
        <w:t>кого района от 04.03.2</w:t>
      </w:r>
      <w:r w:rsidR="00904383">
        <w:rPr>
          <w:rFonts w:ascii="Arial" w:hAnsi="Arial" w:cs="Arial"/>
        </w:rPr>
        <w:t>019г. №99</w:t>
      </w:r>
      <w:r w:rsidR="0056142D">
        <w:rPr>
          <w:rFonts w:ascii="Arial" w:hAnsi="Arial" w:cs="Arial"/>
        </w:rPr>
        <w:t>.</w:t>
      </w:r>
    </w:p>
    <w:p w14:paraId="45A05439" w14:textId="77777777" w:rsidR="00214494" w:rsidRPr="001A73C4" w:rsidRDefault="00210758" w:rsidP="00214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14494" w:rsidRPr="001A73C4">
        <w:rPr>
          <w:rFonts w:ascii="Arial" w:hAnsi="Arial" w:cs="Arial"/>
        </w:rPr>
        <w:t>.</w:t>
      </w:r>
      <w:r w:rsidR="00214494">
        <w:rPr>
          <w:rFonts w:ascii="Arial" w:hAnsi="Arial" w:cs="Arial"/>
        </w:rPr>
        <w:t xml:space="preserve"> </w:t>
      </w:r>
      <w:r w:rsidR="00214494" w:rsidRPr="001A73C4">
        <w:rPr>
          <w:rFonts w:ascii="Arial" w:hAnsi="Arial" w:cs="Arial"/>
        </w:rPr>
        <w:t>Опубликовать настоящее постановление в газете «Балаганская районная газета» и разместить на официальном сайте администрации Балаганского района.</w:t>
      </w:r>
    </w:p>
    <w:p w14:paraId="32CBE972" w14:textId="77777777" w:rsidR="00214494" w:rsidRDefault="00210758" w:rsidP="00214494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214494" w:rsidRPr="001A73C4">
        <w:rPr>
          <w:rFonts w:ascii="Arial" w:hAnsi="Arial" w:cs="Arial"/>
        </w:rPr>
        <w:t>.</w:t>
      </w:r>
      <w:r w:rsidR="00214494">
        <w:rPr>
          <w:rFonts w:ascii="Arial" w:hAnsi="Arial" w:cs="Arial"/>
        </w:rPr>
        <w:t xml:space="preserve"> Настоящее</w:t>
      </w:r>
      <w:r w:rsidR="00214494" w:rsidRPr="001A73C4">
        <w:rPr>
          <w:rFonts w:ascii="Arial" w:hAnsi="Arial" w:cs="Arial"/>
        </w:rPr>
        <w:t xml:space="preserve"> постановление вступ</w:t>
      </w:r>
      <w:r w:rsidR="00214494">
        <w:rPr>
          <w:rFonts w:ascii="Arial" w:hAnsi="Arial" w:cs="Arial"/>
        </w:rPr>
        <w:t xml:space="preserve">ает в силу с даты опубликования и распространяется на правоотношения, возникшие </w:t>
      </w:r>
      <w:r w:rsidR="00904383">
        <w:rPr>
          <w:rFonts w:ascii="Arial" w:hAnsi="Arial" w:cs="Arial"/>
        </w:rPr>
        <w:t>с 1 января 2022</w:t>
      </w:r>
      <w:r w:rsidR="00214494" w:rsidRPr="00735C53">
        <w:rPr>
          <w:rFonts w:ascii="Arial" w:hAnsi="Arial" w:cs="Arial"/>
        </w:rPr>
        <w:t xml:space="preserve"> года.</w:t>
      </w:r>
    </w:p>
    <w:p w14:paraId="53C792FA" w14:textId="77777777" w:rsidR="00214494" w:rsidRPr="001A73C4" w:rsidRDefault="00210758" w:rsidP="00214494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14494" w:rsidRPr="001A73C4">
        <w:rPr>
          <w:rFonts w:ascii="Arial" w:hAnsi="Arial" w:cs="Arial"/>
        </w:rPr>
        <w:t>.</w:t>
      </w:r>
      <w:r w:rsidR="00214494">
        <w:rPr>
          <w:rFonts w:ascii="Arial" w:hAnsi="Arial" w:cs="Arial"/>
        </w:rPr>
        <w:t xml:space="preserve"> Контроль за исполнением настоящего</w:t>
      </w:r>
      <w:r w:rsidR="00214494" w:rsidRPr="001A73C4">
        <w:rPr>
          <w:rFonts w:ascii="Arial" w:hAnsi="Arial" w:cs="Arial"/>
        </w:rPr>
        <w:t xml:space="preserve"> постановления оставляю за собой.</w:t>
      </w:r>
    </w:p>
    <w:p w14:paraId="2A5E757C" w14:textId="77777777" w:rsidR="00214494" w:rsidRDefault="00214494" w:rsidP="00214494">
      <w:pPr>
        <w:tabs>
          <w:tab w:val="left" w:pos="7020"/>
          <w:tab w:val="left" w:pos="8055"/>
        </w:tabs>
        <w:rPr>
          <w:rFonts w:ascii="Arial" w:hAnsi="Arial" w:cs="Arial"/>
        </w:rPr>
      </w:pPr>
    </w:p>
    <w:p w14:paraId="04CDE8C6" w14:textId="77777777" w:rsidR="00214494" w:rsidRPr="001A73C4" w:rsidRDefault="00214494" w:rsidP="00214494">
      <w:pPr>
        <w:tabs>
          <w:tab w:val="left" w:pos="7020"/>
          <w:tab w:val="left" w:pos="80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1A73C4">
        <w:rPr>
          <w:rFonts w:ascii="Arial" w:hAnsi="Arial" w:cs="Arial"/>
        </w:rPr>
        <w:t>эр Балаганского района</w:t>
      </w:r>
    </w:p>
    <w:p w14:paraId="6A67956C" w14:textId="77777777" w:rsidR="00D425FA" w:rsidRDefault="00214494" w:rsidP="00214494">
      <w:r>
        <w:rPr>
          <w:rFonts w:ascii="Arial" w:hAnsi="Arial" w:cs="Arial"/>
        </w:rPr>
        <w:t>М.В.Кибанов</w:t>
      </w:r>
    </w:p>
    <w:sectPr w:rsidR="00D425FA" w:rsidSect="006A195A">
      <w:headerReference w:type="default" r:id="rId6"/>
      <w:pgSz w:w="11906" w:h="16838"/>
      <w:pgMar w:top="126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AEB6C" w14:textId="77777777" w:rsidR="005B40DF" w:rsidRDefault="005B40DF" w:rsidP="006A195A">
      <w:r>
        <w:separator/>
      </w:r>
    </w:p>
  </w:endnote>
  <w:endnote w:type="continuationSeparator" w:id="0">
    <w:p w14:paraId="1FC8F201" w14:textId="77777777" w:rsidR="005B40DF" w:rsidRDefault="005B40DF" w:rsidP="006A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44657" w14:textId="77777777" w:rsidR="005B40DF" w:rsidRDefault="005B40DF" w:rsidP="006A195A">
      <w:r>
        <w:separator/>
      </w:r>
    </w:p>
  </w:footnote>
  <w:footnote w:type="continuationSeparator" w:id="0">
    <w:p w14:paraId="585B1F87" w14:textId="77777777" w:rsidR="005B40DF" w:rsidRDefault="005B40DF" w:rsidP="006A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324680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7789205B" w14:textId="77777777" w:rsidR="006A195A" w:rsidRPr="006A195A" w:rsidRDefault="00267FC9" w:rsidP="006A195A">
        <w:pPr>
          <w:pStyle w:val="a6"/>
          <w:jc w:val="center"/>
          <w:rPr>
            <w:rFonts w:ascii="Arial" w:hAnsi="Arial" w:cs="Arial"/>
          </w:rPr>
        </w:pPr>
        <w:r w:rsidRPr="006A195A">
          <w:rPr>
            <w:rFonts w:ascii="Arial" w:hAnsi="Arial" w:cs="Arial"/>
          </w:rPr>
          <w:fldChar w:fldCharType="begin"/>
        </w:r>
        <w:r w:rsidR="006A195A" w:rsidRPr="006A195A">
          <w:rPr>
            <w:rFonts w:ascii="Arial" w:hAnsi="Arial" w:cs="Arial"/>
          </w:rPr>
          <w:instrText>PAGE   \* MERGEFORMAT</w:instrText>
        </w:r>
        <w:r w:rsidRPr="006A195A">
          <w:rPr>
            <w:rFonts w:ascii="Arial" w:hAnsi="Arial" w:cs="Arial"/>
          </w:rPr>
          <w:fldChar w:fldCharType="separate"/>
        </w:r>
        <w:r w:rsidR="008258C7">
          <w:rPr>
            <w:rFonts w:ascii="Arial" w:hAnsi="Arial" w:cs="Arial"/>
            <w:noProof/>
          </w:rPr>
          <w:t>2</w:t>
        </w:r>
        <w:r w:rsidRPr="006A195A">
          <w:rPr>
            <w:rFonts w:ascii="Arial" w:hAnsi="Arial" w:cs="Arial"/>
          </w:rPr>
          <w:fldChar w:fldCharType="end"/>
        </w:r>
      </w:p>
    </w:sdtContent>
  </w:sdt>
  <w:p w14:paraId="62AB3B04" w14:textId="77777777" w:rsidR="006A195A" w:rsidRDefault="006A19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494"/>
    <w:rsid w:val="0019394B"/>
    <w:rsid w:val="001E0B58"/>
    <w:rsid w:val="00210758"/>
    <w:rsid w:val="00214494"/>
    <w:rsid w:val="00267FC9"/>
    <w:rsid w:val="002C4801"/>
    <w:rsid w:val="002D30D0"/>
    <w:rsid w:val="003A7C77"/>
    <w:rsid w:val="00401409"/>
    <w:rsid w:val="004D4BF5"/>
    <w:rsid w:val="00521DB7"/>
    <w:rsid w:val="00551709"/>
    <w:rsid w:val="005521EE"/>
    <w:rsid w:val="0056142D"/>
    <w:rsid w:val="005B40DF"/>
    <w:rsid w:val="006930D4"/>
    <w:rsid w:val="006A195A"/>
    <w:rsid w:val="006C115C"/>
    <w:rsid w:val="007513DB"/>
    <w:rsid w:val="007F3C44"/>
    <w:rsid w:val="008258C7"/>
    <w:rsid w:val="00904383"/>
    <w:rsid w:val="009A271C"/>
    <w:rsid w:val="00BA42B5"/>
    <w:rsid w:val="00C37E80"/>
    <w:rsid w:val="00C836F9"/>
    <w:rsid w:val="00CB04CA"/>
    <w:rsid w:val="00D425FA"/>
    <w:rsid w:val="00E6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F303"/>
  <w15:docId w15:val="{B2DF770B-0366-495F-8C00-93E5EA27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4494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14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2144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11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19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1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19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1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30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0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"/>
    <w:rsid w:val="0090438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904383"/>
    <w:pPr>
      <w:shd w:val="clear" w:color="auto" w:fill="FFFFFF"/>
      <w:spacing w:before="120" w:after="420" w:line="0" w:lineRule="atLeast"/>
      <w:jc w:val="both"/>
    </w:pPr>
    <w:rPr>
      <w:rFonts w:asciiTheme="minorHAnsi" w:hAnsi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</cp:lastModifiedBy>
  <cp:revision>16</cp:revision>
  <cp:lastPrinted>2022-01-26T16:22:00Z</cp:lastPrinted>
  <dcterms:created xsi:type="dcterms:W3CDTF">2021-01-17T13:27:00Z</dcterms:created>
  <dcterms:modified xsi:type="dcterms:W3CDTF">2022-02-09T06:43:00Z</dcterms:modified>
</cp:coreProperties>
</file>