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AD91" w14:textId="77777777" w:rsidR="007E30BD" w:rsidRPr="007E30BD" w:rsidRDefault="007E30BD" w:rsidP="007E30BD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BC5504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B163CEA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БАЛАГАНСКИЙ РАЙОН</w:t>
      </w:r>
    </w:p>
    <w:p w14:paraId="7F2BBB44" w14:textId="77777777" w:rsidR="007E30BD" w:rsidRPr="007E30BD" w:rsidRDefault="007E30BD" w:rsidP="007E30BD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BBC0CE0" w14:textId="0639B015" w:rsidR="007E30BD" w:rsidRPr="007E30BD" w:rsidRDefault="00335924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ВОСЬМОГО </w:t>
      </w:r>
      <w:r w:rsidR="007E30BD"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СОЗЫВА</w:t>
      </w:r>
    </w:p>
    <w:p w14:paraId="0846B9E1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C55B1AD" w14:textId="77777777" w:rsidR="007E30BD" w:rsidRPr="002B7890" w:rsidRDefault="007E30BD" w:rsidP="007E30BD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14:paraId="356E857F" w14:textId="322445FD" w:rsidR="00FF1ABC" w:rsidRPr="00FF1ABC" w:rsidRDefault="00FF1ABC" w:rsidP="00FF1A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1ABC">
        <w:rPr>
          <w:rFonts w:ascii="Arial" w:eastAsia="Times New Roman" w:hAnsi="Arial" w:cs="Arial"/>
          <w:b/>
          <w:sz w:val="32"/>
          <w:szCs w:val="32"/>
          <w:lang w:eastAsia="ru-RU"/>
        </w:rPr>
        <w:t>ОТ 23 ИЮНЯ 2021 ГОДА</w:t>
      </w:r>
      <w:r w:rsidRPr="00FF1AB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F1AB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F1AB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F1AB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F1AB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F1ABC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№5/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FF1ABC">
        <w:rPr>
          <w:rFonts w:ascii="Arial" w:eastAsia="Times New Roman" w:hAnsi="Arial" w:cs="Arial"/>
          <w:b/>
          <w:sz w:val="32"/>
          <w:szCs w:val="32"/>
          <w:lang w:eastAsia="ru-RU"/>
        </w:rPr>
        <w:t>-РД</w:t>
      </w:r>
    </w:p>
    <w:p w14:paraId="6752602F" w14:textId="77777777" w:rsidR="00056360" w:rsidRPr="00477415" w:rsidRDefault="00056360" w:rsidP="0005636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zh-CN"/>
        </w:rPr>
      </w:pPr>
    </w:p>
    <w:p w14:paraId="5E40DE50" w14:textId="20C8995E" w:rsidR="00056360" w:rsidRPr="001E3299" w:rsidRDefault="00056360" w:rsidP="007647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ВНЕСЕНИИ</w:t>
      </w:r>
      <w:r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ИЗМЕНЕНИЙ</w:t>
      </w:r>
      <w:r w:rsidR="001C172F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В</w:t>
      </w:r>
      <w:r w:rsidR="002B12B4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РЕШЕНИЕ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ДУМЫ </w:t>
      </w:r>
      <w:r w:rsidR="00D4464A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ЗАСЛАВСКОГО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МУНИЦИПАЛЬНОГО </w:t>
      </w:r>
      <w:r w:rsidR="00D4464A">
        <w:rPr>
          <w:rFonts w:ascii="Arial" w:eastAsia="Times New Roman" w:hAnsi="Arial" w:cs="Arial"/>
          <w:b/>
          <w:sz w:val="30"/>
          <w:szCs w:val="30"/>
          <w:lang w:eastAsia="zh-CN"/>
        </w:rPr>
        <w:t>ОБРАЗОВАНИЯ ОТ 02.08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.2013 ГОДА №</w:t>
      </w:r>
      <w:r w:rsid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</w:t>
      </w:r>
      <w:r w:rsidR="00D4464A">
        <w:rPr>
          <w:rFonts w:ascii="Arial" w:eastAsia="Times New Roman" w:hAnsi="Arial" w:cs="Arial"/>
          <w:b/>
          <w:sz w:val="30"/>
          <w:szCs w:val="30"/>
          <w:lang w:eastAsia="zh-CN"/>
        </w:rPr>
        <w:t>17/2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«ОБ УТВЕРЖДЕНИИ ПРАВИЛ ЗЕМЛЕПОЛЬЗОВАНИЯ И ЗАСТРОЙКИ </w:t>
      </w:r>
      <w:r w:rsidR="00D4464A">
        <w:rPr>
          <w:rFonts w:ascii="Arial" w:eastAsia="Times New Roman" w:hAnsi="Arial" w:cs="Arial"/>
          <w:b/>
          <w:sz w:val="30"/>
          <w:szCs w:val="30"/>
          <w:lang w:eastAsia="zh-CN"/>
        </w:rPr>
        <w:t>ЗАСЛАВСКОГО</w:t>
      </w:r>
      <w:r w:rsidR="001E3299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</w:t>
      </w:r>
      <w:r w:rsidR="00243C33" w:rsidRPr="001E3299">
        <w:rPr>
          <w:rFonts w:ascii="Arial" w:eastAsia="Times New Roman" w:hAnsi="Arial" w:cs="Arial"/>
          <w:b/>
          <w:sz w:val="30"/>
          <w:szCs w:val="30"/>
          <w:lang w:eastAsia="zh-CN"/>
        </w:rPr>
        <w:t>МУНИЦИПАЛЬНОГО ОБРАЗОВАНИЯ»</w:t>
      </w:r>
    </w:p>
    <w:p w14:paraId="564458A9" w14:textId="170A265C" w:rsidR="00056360" w:rsidRDefault="00056360" w:rsidP="00056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BE42389" w14:textId="4CAA7B10" w:rsidR="00056360" w:rsidRPr="005F30B4" w:rsidRDefault="00056360" w:rsidP="00237B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В целях </w:t>
      </w:r>
      <w:r w:rsidR="00D47B8F">
        <w:rPr>
          <w:rFonts w:ascii="Arial" w:eastAsia="Times New Roman" w:hAnsi="Arial" w:cs="Arial"/>
          <w:sz w:val="24"/>
          <w:szCs w:val="24"/>
          <w:lang w:eastAsia="zh-CN"/>
        </w:rPr>
        <w:t xml:space="preserve">приведения в соответствие </w:t>
      </w:r>
      <w:r w:rsidR="00D24A4C">
        <w:rPr>
          <w:rFonts w:ascii="Arial" w:eastAsia="Times New Roman" w:hAnsi="Arial" w:cs="Arial"/>
          <w:sz w:val="24"/>
          <w:szCs w:val="24"/>
          <w:lang w:eastAsia="zh-CN"/>
        </w:rPr>
        <w:t>требовани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ям действующего законодательства</w:t>
      </w:r>
      <w:r w:rsidR="00B06244">
        <w:rPr>
          <w:rFonts w:ascii="Arial" w:eastAsia="Times New Roman" w:hAnsi="Arial" w:cs="Arial"/>
          <w:sz w:val="24"/>
          <w:szCs w:val="24"/>
          <w:lang w:eastAsia="zh-CN"/>
        </w:rPr>
        <w:t>, руководствуясь ст.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32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 Градостроительного кодекса Российской Федерации,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Федеральным законом от 06.10.2003 г. №131-ФЗ «Об общих принципах организации местного самоуправления в Российской Федерации», Законом Иркутск</w:t>
      </w:r>
      <w:r w:rsidR="00B06244">
        <w:rPr>
          <w:rFonts w:ascii="Arial" w:eastAsia="Times New Roman" w:hAnsi="Arial" w:cs="Arial"/>
          <w:sz w:val="24"/>
          <w:szCs w:val="24"/>
          <w:lang w:eastAsia="zh-CN"/>
        </w:rPr>
        <w:t>ой области от 23.07.2008 №</w:t>
      </w:r>
      <w:r>
        <w:rPr>
          <w:rFonts w:ascii="Arial" w:eastAsia="Times New Roman" w:hAnsi="Arial" w:cs="Arial"/>
          <w:sz w:val="24"/>
          <w:szCs w:val="24"/>
          <w:lang w:eastAsia="zh-CN"/>
        </w:rPr>
        <w:t>59-ОЗ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«О градостроительной дея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тельности в Иркутской области»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, ст.30 Устава муниципального образования </w:t>
      </w:r>
      <w:proofErr w:type="spellStart"/>
      <w:r w:rsidRPr="005F30B4">
        <w:rPr>
          <w:rFonts w:ascii="Arial" w:eastAsia="Times New Roman" w:hAnsi="Arial" w:cs="Arial"/>
          <w:sz w:val="24"/>
          <w:szCs w:val="24"/>
          <w:lang w:eastAsia="zh-CN"/>
        </w:rPr>
        <w:t>Балаганский</w:t>
      </w:r>
      <w:proofErr w:type="spellEnd"/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район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, учитывая результаты публичных слушаний 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925AAE" w:rsidRPr="00DF268B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EA2DB3">
        <w:rPr>
          <w:rFonts w:ascii="Arial" w:eastAsia="Times New Roman" w:hAnsi="Arial" w:cs="Arial"/>
          <w:sz w:val="24"/>
          <w:szCs w:val="24"/>
          <w:lang w:eastAsia="zh-CN"/>
        </w:rPr>
        <w:t>9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A2DB3">
        <w:rPr>
          <w:rFonts w:ascii="Arial" w:eastAsia="Times New Roman" w:hAnsi="Arial" w:cs="Arial"/>
          <w:sz w:val="24"/>
          <w:szCs w:val="24"/>
          <w:lang w:eastAsia="zh-CN"/>
        </w:rPr>
        <w:t>ма</w:t>
      </w:r>
      <w:r w:rsidR="00DF268B">
        <w:rPr>
          <w:rFonts w:ascii="Arial" w:eastAsia="Times New Roman" w:hAnsi="Arial" w:cs="Arial"/>
          <w:sz w:val="24"/>
          <w:szCs w:val="24"/>
          <w:lang w:eastAsia="zh-CN"/>
        </w:rPr>
        <w:t xml:space="preserve">я </w:t>
      </w:r>
      <w:r w:rsidR="00237BEA" w:rsidRPr="00DF268B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EA2DB3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 года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Дума </w:t>
      </w:r>
      <w:proofErr w:type="spellStart"/>
      <w:r w:rsidRPr="005F30B4"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района</w:t>
      </w:r>
    </w:p>
    <w:p w14:paraId="6A3418E8" w14:textId="77777777" w:rsidR="00056360" w:rsidRPr="002B7890" w:rsidRDefault="00056360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BAC69D3" w14:textId="77777777" w:rsidR="00056360" w:rsidRPr="001E3299" w:rsidRDefault="00056360" w:rsidP="00056360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zh-CN"/>
        </w:rPr>
      </w:pPr>
      <w:r w:rsidRPr="001E3299">
        <w:rPr>
          <w:rFonts w:ascii="Arial" w:eastAsia="Times New Roman" w:hAnsi="Arial" w:cs="Arial"/>
          <w:b/>
          <w:bCs/>
          <w:sz w:val="30"/>
          <w:szCs w:val="30"/>
          <w:lang w:eastAsia="zh-CN"/>
        </w:rPr>
        <w:t>РЕШИЛА:</w:t>
      </w:r>
    </w:p>
    <w:p w14:paraId="5064B2EC" w14:textId="77777777" w:rsidR="00056360" w:rsidRPr="001E3299" w:rsidRDefault="00056360" w:rsidP="0005636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yellow"/>
          <w:lang w:eastAsia="zh-CN"/>
        </w:rPr>
      </w:pPr>
    </w:p>
    <w:p w14:paraId="77E2C51D" w14:textId="2CB9063E" w:rsidR="00243C33" w:rsidRPr="00442922" w:rsidRDefault="00442922" w:rsidP="0044292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Внести изменения в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решение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Думы </w:t>
      </w:r>
      <w:r w:rsidR="00D4464A">
        <w:rPr>
          <w:rFonts w:ascii="Arial" w:eastAsia="Times New Roman" w:hAnsi="Arial" w:cs="Arial"/>
          <w:sz w:val="24"/>
          <w:szCs w:val="24"/>
          <w:lang w:eastAsia="zh-CN"/>
        </w:rPr>
        <w:t xml:space="preserve">Заславского </w:t>
      </w:r>
      <w:r w:rsidR="00851AF0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</w:t>
      </w:r>
      <w:r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>образования от 0</w:t>
      </w:r>
      <w:r w:rsidR="00D4464A">
        <w:rPr>
          <w:rFonts w:ascii="Arial" w:eastAsia="Times New Roman" w:hAnsi="Arial" w:cs="Arial"/>
          <w:sz w:val="24"/>
          <w:szCs w:val="24"/>
          <w:lang w:eastAsia="zh-CN"/>
        </w:rPr>
        <w:t>2.08</w:t>
      </w:r>
      <w:r w:rsidR="001E3299" w:rsidRPr="00442922">
        <w:rPr>
          <w:rFonts w:ascii="Arial" w:eastAsia="Times New Roman" w:hAnsi="Arial" w:cs="Arial"/>
          <w:sz w:val="24"/>
          <w:szCs w:val="24"/>
          <w:lang w:eastAsia="zh-CN"/>
        </w:rPr>
        <w:t>.2013 года №</w:t>
      </w:r>
      <w:r w:rsidR="00D4464A">
        <w:rPr>
          <w:rFonts w:ascii="Arial" w:eastAsia="Times New Roman" w:hAnsi="Arial" w:cs="Arial"/>
          <w:sz w:val="24"/>
          <w:szCs w:val="24"/>
          <w:lang w:eastAsia="zh-CN"/>
        </w:rPr>
        <w:t>17/2</w:t>
      </w:r>
      <w:r w:rsidR="00243C33" w:rsidRPr="00442922">
        <w:rPr>
          <w:rFonts w:ascii="Arial" w:eastAsia="Times New Roman" w:hAnsi="Arial" w:cs="Arial"/>
          <w:sz w:val="24"/>
          <w:szCs w:val="24"/>
          <w:lang w:eastAsia="zh-CN"/>
        </w:rPr>
        <w:t xml:space="preserve"> «Об утверждении правил землепользования и застройки </w:t>
      </w:r>
      <w:r w:rsidR="00D4464A">
        <w:rPr>
          <w:rFonts w:ascii="Arial" w:eastAsia="Times New Roman" w:hAnsi="Arial" w:cs="Arial"/>
          <w:sz w:val="24"/>
          <w:szCs w:val="24"/>
          <w:lang w:eastAsia="zh-CN"/>
        </w:rPr>
        <w:t xml:space="preserve">Заславского </w:t>
      </w:r>
      <w:r w:rsidR="00C50CF5" w:rsidRPr="00442922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образования»:</w:t>
      </w:r>
    </w:p>
    <w:p w14:paraId="4BEF4110" w14:textId="06178B5F" w:rsidR="004C1638" w:rsidRDefault="001C172F" w:rsidP="00AB434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442922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D54C0A">
        <w:rPr>
          <w:rFonts w:ascii="Arial" w:eastAsia="Times New Roman" w:hAnsi="Arial" w:cs="Arial"/>
          <w:sz w:val="24"/>
          <w:szCs w:val="24"/>
          <w:lang w:eastAsia="zh-CN"/>
        </w:rPr>
        <w:t xml:space="preserve">1 </w:t>
      </w:r>
      <w:r w:rsidR="00BC448B">
        <w:rPr>
          <w:rFonts w:ascii="Arial" w:eastAsia="Times New Roman" w:hAnsi="Arial" w:cs="Arial"/>
          <w:sz w:val="24"/>
          <w:szCs w:val="24"/>
          <w:lang w:eastAsia="zh-CN"/>
        </w:rPr>
        <w:t>Зоны</w:t>
      </w:r>
      <w:r w:rsidR="00B0624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BC448B">
        <w:rPr>
          <w:rFonts w:ascii="Arial" w:eastAsia="Times New Roman" w:hAnsi="Arial" w:cs="Arial"/>
          <w:sz w:val="24"/>
          <w:szCs w:val="24"/>
          <w:lang w:eastAsia="zh-CN"/>
        </w:rPr>
        <w:t xml:space="preserve"> предназначенные для отдыха и туризма </w:t>
      </w:r>
      <w:r w:rsidR="00F638A4" w:rsidRPr="00F638A4">
        <w:rPr>
          <w:rFonts w:ascii="Arial" w:eastAsia="Times New Roman" w:hAnsi="Arial" w:cs="Arial"/>
          <w:sz w:val="24"/>
          <w:szCs w:val="24"/>
          <w:lang w:eastAsia="zh-CN"/>
        </w:rPr>
        <w:t>Правил</w:t>
      </w:r>
      <w:r w:rsidR="00C50CF5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землепользования и застройки </w:t>
      </w:r>
      <w:r w:rsidR="00D54C0A">
        <w:rPr>
          <w:rFonts w:ascii="Arial" w:eastAsia="Times New Roman" w:hAnsi="Arial" w:cs="Arial"/>
          <w:sz w:val="24"/>
          <w:szCs w:val="24"/>
          <w:lang w:eastAsia="zh-CN"/>
        </w:rPr>
        <w:t xml:space="preserve">Заславского </w:t>
      </w:r>
      <w:r w:rsidR="00C50CF5" w:rsidRPr="00F638A4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</w:t>
      </w:r>
      <w:r w:rsidR="002473F2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2473F2" w:rsidRPr="00F638A4">
        <w:rPr>
          <w:rFonts w:ascii="Arial" w:eastAsia="Times New Roman" w:hAnsi="Arial" w:cs="Arial"/>
          <w:sz w:val="24"/>
          <w:szCs w:val="24"/>
          <w:lang w:eastAsia="zh-CN"/>
        </w:rPr>
        <w:t>Балага</w:t>
      </w:r>
      <w:r w:rsidR="004C1638" w:rsidRPr="00F638A4">
        <w:rPr>
          <w:rFonts w:ascii="Arial" w:eastAsia="Times New Roman" w:hAnsi="Arial" w:cs="Arial"/>
          <w:sz w:val="24"/>
          <w:szCs w:val="24"/>
          <w:lang w:eastAsia="zh-CN"/>
        </w:rPr>
        <w:t>нского</w:t>
      </w:r>
      <w:proofErr w:type="spellEnd"/>
      <w:r w:rsidR="004C1638" w:rsidRPr="00F638A4">
        <w:rPr>
          <w:rFonts w:ascii="Arial" w:eastAsia="Times New Roman" w:hAnsi="Arial" w:cs="Arial"/>
          <w:sz w:val="24"/>
          <w:szCs w:val="24"/>
          <w:lang w:eastAsia="zh-CN"/>
        </w:rPr>
        <w:t xml:space="preserve"> района Иркутской области, </w:t>
      </w:r>
      <w:r w:rsidR="00D94BC0">
        <w:rPr>
          <w:rFonts w:ascii="Arial" w:eastAsia="Times New Roman" w:hAnsi="Arial" w:cs="Arial"/>
          <w:sz w:val="24"/>
          <w:szCs w:val="24"/>
          <w:lang w:eastAsia="zh-CN"/>
        </w:rPr>
        <w:t xml:space="preserve">изложить в </w:t>
      </w:r>
      <w:r w:rsidR="00AF38A5">
        <w:rPr>
          <w:rFonts w:ascii="Arial" w:eastAsia="Times New Roman" w:hAnsi="Arial" w:cs="Arial"/>
          <w:sz w:val="24"/>
          <w:szCs w:val="24"/>
          <w:lang w:eastAsia="zh-CN"/>
        </w:rPr>
        <w:t xml:space="preserve">новой </w:t>
      </w:r>
      <w:r w:rsidR="00D94BC0">
        <w:rPr>
          <w:rFonts w:ascii="Arial" w:eastAsia="Times New Roman" w:hAnsi="Arial" w:cs="Arial"/>
          <w:sz w:val="24"/>
          <w:szCs w:val="24"/>
          <w:lang w:eastAsia="zh-CN"/>
        </w:rPr>
        <w:t>редакции (приложение 1).</w:t>
      </w:r>
    </w:p>
    <w:p w14:paraId="1E64A89D" w14:textId="4C080411" w:rsidR="0012243B" w:rsidRPr="0012243B" w:rsidRDefault="009B5E31" w:rsidP="009B5E31">
      <w:pPr>
        <w:pStyle w:val="a6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2.</w:t>
      </w:r>
      <w:r w:rsidR="0012243B" w:rsidRPr="0012243B">
        <w:rPr>
          <w:rFonts w:ascii="Arial" w:eastAsia="Times New Roman" w:hAnsi="Arial" w:cs="Arial"/>
          <w:sz w:val="24"/>
          <w:szCs w:val="24"/>
          <w:lang w:eastAsia="zh-CN"/>
        </w:rPr>
        <w:t>Опубликовать данное решение в газете «</w:t>
      </w:r>
      <w:proofErr w:type="spellStart"/>
      <w:r w:rsidR="0012243B" w:rsidRPr="0012243B">
        <w:rPr>
          <w:rFonts w:ascii="Arial" w:eastAsia="Times New Roman" w:hAnsi="Arial" w:cs="Arial"/>
          <w:sz w:val="24"/>
          <w:szCs w:val="24"/>
          <w:lang w:eastAsia="zh-CN"/>
        </w:rPr>
        <w:t>Балаганская</w:t>
      </w:r>
      <w:proofErr w:type="spellEnd"/>
      <w:r w:rsidR="0012243B" w:rsidRPr="0012243B">
        <w:rPr>
          <w:rFonts w:ascii="Arial" w:eastAsia="Times New Roman" w:hAnsi="Arial" w:cs="Arial"/>
          <w:sz w:val="24"/>
          <w:szCs w:val="24"/>
          <w:lang w:eastAsia="zh-CN"/>
        </w:rPr>
        <w:t xml:space="preserve"> районная газета».</w:t>
      </w:r>
    </w:p>
    <w:p w14:paraId="16A5407E" w14:textId="27DCADC7" w:rsidR="0012243B" w:rsidRPr="00E57C64" w:rsidRDefault="009B5E31" w:rsidP="009B5E31">
      <w:pPr>
        <w:pStyle w:val="a6"/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="0012243B" w:rsidRPr="00E57C64">
        <w:rPr>
          <w:rFonts w:ascii="Arial" w:eastAsia="Times New Roman" w:hAnsi="Arial" w:cs="Arial"/>
          <w:sz w:val="24"/>
          <w:szCs w:val="24"/>
          <w:lang w:eastAsia="zh-CN"/>
        </w:rPr>
        <w:t>Данное решение вступает в силу со дня опубликования.</w:t>
      </w:r>
    </w:p>
    <w:p w14:paraId="5CA7D0C1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D0051AF" w14:textId="77777777" w:rsidR="0012243B" w:rsidRPr="00E57C64" w:rsidRDefault="0012243B" w:rsidP="001224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ACF69EE" w14:textId="77777777" w:rsidR="00FF1ABC" w:rsidRPr="00FF1ABC" w:rsidRDefault="00FF1ABC" w:rsidP="00FF1A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F1ABC">
        <w:rPr>
          <w:rFonts w:ascii="Arial" w:eastAsia="Times New Roman" w:hAnsi="Arial" w:cs="Arial"/>
          <w:sz w:val="24"/>
          <w:szCs w:val="24"/>
          <w:lang w:eastAsia="zh-CN"/>
        </w:rPr>
        <w:t xml:space="preserve">Председательствующий </w:t>
      </w:r>
    </w:p>
    <w:p w14:paraId="021FDAE8" w14:textId="77777777" w:rsidR="00FF1ABC" w:rsidRPr="00FF1ABC" w:rsidRDefault="00FF1ABC" w:rsidP="00FF1A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F1ABC">
        <w:rPr>
          <w:rFonts w:ascii="Arial" w:eastAsia="Times New Roman" w:hAnsi="Arial" w:cs="Arial"/>
          <w:sz w:val="24"/>
          <w:szCs w:val="24"/>
          <w:lang w:eastAsia="zh-CN"/>
        </w:rPr>
        <w:t>на заседании Думы</w:t>
      </w:r>
    </w:p>
    <w:p w14:paraId="1B1DAB1C" w14:textId="77777777" w:rsidR="00FF1ABC" w:rsidRPr="00FF1ABC" w:rsidRDefault="00FF1ABC" w:rsidP="00FF1A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FF1ABC"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 w:rsidRPr="00FF1ABC">
        <w:rPr>
          <w:rFonts w:ascii="Arial" w:eastAsia="Times New Roman" w:hAnsi="Arial" w:cs="Arial"/>
          <w:sz w:val="24"/>
          <w:szCs w:val="24"/>
          <w:lang w:eastAsia="zh-CN"/>
        </w:rPr>
        <w:t xml:space="preserve"> района</w:t>
      </w:r>
    </w:p>
    <w:p w14:paraId="5C3A06D2" w14:textId="77777777" w:rsidR="00FF1ABC" w:rsidRPr="00FF1ABC" w:rsidRDefault="00FF1ABC" w:rsidP="00FF1A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F1ABC">
        <w:rPr>
          <w:rFonts w:ascii="Arial" w:eastAsia="Times New Roman" w:hAnsi="Arial" w:cs="Arial"/>
          <w:sz w:val="24"/>
          <w:szCs w:val="24"/>
          <w:lang w:eastAsia="zh-CN"/>
        </w:rPr>
        <w:t>Т.В. Файзулина</w:t>
      </w:r>
    </w:p>
    <w:p w14:paraId="3924993B" w14:textId="77777777" w:rsidR="00FF1ABC" w:rsidRPr="00FF1ABC" w:rsidRDefault="00FF1ABC" w:rsidP="00FF1A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173856" w14:textId="77777777" w:rsidR="00FF1ABC" w:rsidRPr="00FF1ABC" w:rsidRDefault="00FF1ABC" w:rsidP="00FF1A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D91528" w14:textId="77777777" w:rsidR="00FF1ABC" w:rsidRPr="00FF1ABC" w:rsidRDefault="00FF1ABC" w:rsidP="00FF1A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ABC"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proofErr w:type="spellStart"/>
      <w:r w:rsidRPr="00FF1ABC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Pr="00FF1AB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14:paraId="700D782B" w14:textId="77777777" w:rsidR="00FF1ABC" w:rsidRPr="00FF1ABC" w:rsidRDefault="00FF1ABC" w:rsidP="00FF1A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1ABC">
        <w:rPr>
          <w:rFonts w:ascii="Arial" w:eastAsia="Times New Roman" w:hAnsi="Arial" w:cs="Arial"/>
          <w:sz w:val="24"/>
          <w:szCs w:val="24"/>
          <w:lang w:eastAsia="ru-RU"/>
        </w:rPr>
        <w:t xml:space="preserve">М.В. </w:t>
      </w:r>
      <w:proofErr w:type="spellStart"/>
      <w:r w:rsidRPr="00FF1ABC">
        <w:rPr>
          <w:rFonts w:ascii="Arial" w:eastAsia="Times New Roman" w:hAnsi="Arial" w:cs="Arial"/>
          <w:sz w:val="24"/>
          <w:szCs w:val="24"/>
          <w:lang w:eastAsia="ru-RU"/>
        </w:rPr>
        <w:t>Кибанов</w:t>
      </w:r>
      <w:proofErr w:type="spellEnd"/>
    </w:p>
    <w:p w14:paraId="633C157B" w14:textId="3D08FC22" w:rsidR="00D94BC0" w:rsidRDefault="00D94BC0" w:rsidP="00FF1AB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1CBD87DC" w14:textId="77777777" w:rsidR="00FF1ABC" w:rsidRDefault="00FF1ABC" w:rsidP="00FF1ABC">
      <w:pPr>
        <w:rPr>
          <w:rFonts w:ascii="Arial" w:hAnsi="Arial" w:cs="Arial"/>
          <w:b/>
          <w:sz w:val="24"/>
          <w:szCs w:val="24"/>
          <w:u w:val="single"/>
        </w:rPr>
      </w:pPr>
    </w:p>
    <w:p w14:paraId="62FD5CD9" w14:textId="5A8CDDFD" w:rsidR="0012243B" w:rsidRPr="003E0785" w:rsidRDefault="0012243B" w:rsidP="0012243B">
      <w:pPr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lastRenderedPageBreak/>
        <w:t xml:space="preserve">Приложение </w:t>
      </w:r>
      <w:r w:rsidR="00633B5F" w:rsidRPr="003E0785">
        <w:rPr>
          <w:rFonts w:ascii="Courier New" w:hAnsi="Courier New" w:cs="Courier New"/>
        </w:rPr>
        <w:t>1</w:t>
      </w:r>
    </w:p>
    <w:p w14:paraId="0DB5AA82" w14:textId="2CDFD84F" w:rsidR="00D94BC0" w:rsidRPr="003E0785" w:rsidRDefault="0012243B" w:rsidP="0012243B">
      <w:pPr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>к решению Думы</w:t>
      </w:r>
    </w:p>
    <w:p w14:paraId="227A229F" w14:textId="692D0D92" w:rsidR="0012243B" w:rsidRPr="003E0785" w:rsidRDefault="0012243B" w:rsidP="0012243B">
      <w:pPr>
        <w:jc w:val="right"/>
        <w:rPr>
          <w:rFonts w:ascii="Courier New" w:hAnsi="Courier New" w:cs="Courier New"/>
        </w:rPr>
      </w:pPr>
      <w:proofErr w:type="spellStart"/>
      <w:r w:rsidRPr="003E0785">
        <w:rPr>
          <w:rFonts w:ascii="Courier New" w:hAnsi="Courier New" w:cs="Courier New"/>
        </w:rPr>
        <w:t>Балаганского</w:t>
      </w:r>
      <w:proofErr w:type="spellEnd"/>
      <w:r w:rsidRPr="003E0785">
        <w:rPr>
          <w:rFonts w:ascii="Courier New" w:hAnsi="Courier New" w:cs="Courier New"/>
        </w:rPr>
        <w:t xml:space="preserve"> района</w:t>
      </w:r>
    </w:p>
    <w:p w14:paraId="006E9201" w14:textId="5BCB5A8A" w:rsidR="00633B5F" w:rsidRPr="00633B5F" w:rsidRDefault="00FF1ABC" w:rsidP="00633B5F">
      <w:pPr>
        <w:jc w:val="right"/>
        <w:rPr>
          <w:rFonts w:ascii="Courier New" w:hAnsi="Courier New" w:cs="Courier New"/>
        </w:rPr>
      </w:pPr>
      <w:r w:rsidRPr="003E0785">
        <w:rPr>
          <w:rFonts w:ascii="Courier New" w:hAnsi="Courier New" w:cs="Courier New"/>
        </w:rPr>
        <w:t>О</w:t>
      </w:r>
      <w:r w:rsidR="00633B5F" w:rsidRPr="003E0785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23.06.2021</w:t>
      </w:r>
      <w:r w:rsidR="00633B5F" w:rsidRPr="003E0785">
        <w:rPr>
          <w:rFonts w:ascii="Courier New" w:hAnsi="Courier New" w:cs="Courier New"/>
        </w:rPr>
        <w:t xml:space="preserve"> г №</w:t>
      </w:r>
      <w:r>
        <w:rPr>
          <w:rFonts w:ascii="Courier New" w:hAnsi="Courier New" w:cs="Courier New"/>
        </w:rPr>
        <w:t>5/5-РД</w:t>
      </w:r>
      <w:r w:rsidR="00633B5F" w:rsidRPr="003E0785">
        <w:rPr>
          <w:rFonts w:ascii="Courier New" w:hAnsi="Courier New" w:cs="Courier New"/>
        </w:rPr>
        <w:t xml:space="preserve">                                 </w:t>
      </w:r>
    </w:p>
    <w:p w14:paraId="731C0EB8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40CF060" w14:textId="77777777" w:rsidR="00D94BC0" w:rsidRDefault="00D94BC0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607B4D" w14:textId="450B6D88" w:rsidR="00E57C64" w:rsidRPr="00E57C64" w:rsidRDefault="00081DD6" w:rsidP="00E57C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ЗОНЫ,</w:t>
      </w:r>
      <w:r w:rsidR="00592A58">
        <w:rPr>
          <w:rFonts w:ascii="Arial" w:hAnsi="Arial" w:cs="Arial"/>
          <w:b/>
          <w:sz w:val="24"/>
          <w:szCs w:val="24"/>
          <w:u w:val="single"/>
        </w:rPr>
        <w:t xml:space="preserve"> ПРЕДНАЗНАЧЕННЫЕ ДЛЯ ОТДЫХА И ТУРИЗМА (РЗ-5)</w:t>
      </w:r>
    </w:p>
    <w:p w14:paraId="041A8056" w14:textId="5507CB7F" w:rsidR="00E57C64" w:rsidRPr="00E57C64" w:rsidRDefault="00E57C64" w:rsidP="00E57C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57C64"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022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2268"/>
        <w:gridCol w:w="1701"/>
        <w:gridCol w:w="2268"/>
        <w:gridCol w:w="2551"/>
      </w:tblGrid>
      <w:tr w:rsidR="00E57C64" w:rsidRPr="00E57C64" w14:paraId="68485EA2" w14:textId="77777777" w:rsidTr="0055596C">
        <w:trPr>
          <w:trHeight w:val="214"/>
        </w:trPr>
        <w:tc>
          <w:tcPr>
            <w:tcW w:w="5406" w:type="dxa"/>
            <w:gridSpan w:val="3"/>
          </w:tcPr>
          <w:p w14:paraId="4FA88F28" w14:textId="077434EC" w:rsidR="00E57C64" w:rsidRPr="00E57C64" w:rsidRDefault="00E57C64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E57C64">
              <w:rPr>
                <w:rFonts w:ascii="Arial" w:hAnsi="Arial" w:cs="Arial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088C933" w14:textId="43DB87A0" w:rsidR="00E57C64" w:rsidRPr="00E57C64" w:rsidRDefault="00E57C64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E57C64">
              <w:rPr>
                <w:rFonts w:ascii="Arial" w:hAnsi="Arial" w:cs="Arial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A9B70EF" w14:textId="6C33DD0A" w:rsidR="00E57C64" w:rsidRPr="00E57C64" w:rsidRDefault="00E57C64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E57C64">
              <w:rPr>
                <w:rFonts w:ascii="Arial" w:hAnsi="Arial" w:cs="Arial"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E57C64" w:rsidRPr="00E57C64" w14:paraId="304C6496" w14:textId="77777777" w:rsidTr="00151A23">
        <w:trPr>
          <w:trHeight w:val="1103"/>
        </w:trPr>
        <w:tc>
          <w:tcPr>
            <w:tcW w:w="1437" w:type="dxa"/>
          </w:tcPr>
          <w:p w14:paraId="030F1CA8" w14:textId="4A6AF6BE" w:rsidR="00E57C64" w:rsidRPr="00E57C64" w:rsidRDefault="00E57C64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E57C64">
              <w:rPr>
                <w:rFonts w:ascii="Arial" w:hAnsi="Arial" w:cs="Arial"/>
                <w:sz w:val="24"/>
                <w:szCs w:val="24"/>
              </w:rPr>
              <w:t>ВИДЫ ИСПОЛЬЗОВАНИЯЗЕМЕЛЬНОГО УЧАСТКА</w:t>
            </w:r>
          </w:p>
        </w:tc>
        <w:tc>
          <w:tcPr>
            <w:tcW w:w="2268" w:type="dxa"/>
          </w:tcPr>
          <w:p w14:paraId="75CB0935" w14:textId="25512855" w:rsidR="00E57C64" w:rsidRPr="00E57C64" w:rsidRDefault="00E57C64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E57C64">
              <w:rPr>
                <w:rFonts w:ascii="Arial" w:hAnsi="Arial" w:cs="Arial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14:paraId="2974060F" w14:textId="302F4EFC" w:rsidR="00E57C64" w:rsidRPr="00E57C64" w:rsidRDefault="00E57C64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E57C64">
              <w:rPr>
                <w:rFonts w:ascii="Arial" w:hAnsi="Arial" w:cs="Arial"/>
                <w:sz w:val="24"/>
                <w:szCs w:val="24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</w:tcPr>
          <w:p w14:paraId="631928B7" w14:textId="77777777" w:rsidR="00E57C64" w:rsidRPr="00E57C64" w:rsidRDefault="00E57C64" w:rsidP="00545A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73BE852" w14:textId="77777777" w:rsidR="00E57C64" w:rsidRPr="00E57C64" w:rsidRDefault="00E57C64" w:rsidP="00545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A58" w:rsidRPr="00E57C64" w14:paraId="75813938" w14:textId="77777777" w:rsidTr="00151A23">
        <w:trPr>
          <w:trHeight w:val="1103"/>
        </w:trPr>
        <w:tc>
          <w:tcPr>
            <w:tcW w:w="1437" w:type="dxa"/>
          </w:tcPr>
          <w:p w14:paraId="051816F7" w14:textId="1FD5C22A" w:rsidR="00592A58" w:rsidRPr="007867FF" w:rsidRDefault="00592A58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Охрана природных территорий 9.1.</w:t>
            </w:r>
          </w:p>
        </w:tc>
        <w:tc>
          <w:tcPr>
            <w:tcW w:w="2268" w:type="dxa"/>
          </w:tcPr>
          <w:p w14:paraId="0835C1A6" w14:textId="50211E42" w:rsidR="00592A58" w:rsidRPr="007867FF" w:rsidRDefault="00592A58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</w:t>
            </w: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>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1" w:type="dxa"/>
          </w:tcPr>
          <w:p w14:paraId="1152AE76" w14:textId="77777777" w:rsidR="00592A58" w:rsidRPr="007867FF" w:rsidRDefault="00592A58" w:rsidP="00545A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E016513" w14:textId="77777777" w:rsidR="00592A58" w:rsidRPr="007867FF" w:rsidRDefault="00592A58" w:rsidP="00592A58">
            <w:pPr>
              <w:tabs>
                <w:tab w:val="left" w:pos="142"/>
              </w:tabs>
              <w:overflowPunct w:val="0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1.Предельные размеры земельного участка не устанавливаются</w:t>
            </w:r>
          </w:p>
          <w:p w14:paraId="468F8F20" w14:textId="5C737F6B" w:rsidR="00592A58" w:rsidRPr="007867FF" w:rsidRDefault="00592A58" w:rsidP="00592A58">
            <w:pPr>
              <w:ind w:right="33" w:firstLine="1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2.Минимальный отступ от границ земельного </w:t>
            </w:r>
            <w:r w:rsidR="00081DD6" w:rsidRPr="007867FF">
              <w:rPr>
                <w:rFonts w:ascii="Arial" w:hAnsi="Arial" w:cs="Arial"/>
                <w:sz w:val="24"/>
                <w:szCs w:val="24"/>
              </w:rPr>
              <w:t>участка не</w:t>
            </w:r>
            <w:r w:rsidRPr="007867FF">
              <w:rPr>
                <w:rFonts w:ascii="Arial" w:hAnsi="Arial" w:cs="Arial"/>
                <w:sz w:val="24"/>
                <w:szCs w:val="24"/>
              </w:rPr>
              <w:t xml:space="preserve"> устанавливается.</w:t>
            </w:r>
          </w:p>
          <w:p w14:paraId="0C7296F8" w14:textId="5DE2A36A" w:rsidR="00592A58" w:rsidRPr="007867FF" w:rsidRDefault="00592A58" w:rsidP="00592A58">
            <w:pPr>
              <w:tabs>
                <w:tab w:val="center" w:pos="4677"/>
                <w:tab w:val="right" w:pos="9355"/>
              </w:tabs>
              <w:ind w:right="33" w:firstLine="1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3.Предельное количество этажей или высота зданий, строений, </w:t>
            </w:r>
            <w:r w:rsidR="00081DD6" w:rsidRPr="007867FF">
              <w:rPr>
                <w:rFonts w:ascii="Arial" w:hAnsi="Arial" w:cs="Arial"/>
                <w:sz w:val="24"/>
                <w:szCs w:val="24"/>
              </w:rPr>
              <w:t>сооружений не</w:t>
            </w:r>
            <w:r w:rsidRPr="007867FF">
              <w:rPr>
                <w:rFonts w:ascii="Arial" w:hAnsi="Arial" w:cs="Arial"/>
                <w:sz w:val="24"/>
                <w:szCs w:val="24"/>
              </w:rPr>
              <w:t xml:space="preserve"> устанавливается.</w:t>
            </w:r>
          </w:p>
          <w:p w14:paraId="2BFB9E57" w14:textId="2316617E" w:rsidR="00592A58" w:rsidRPr="007867FF" w:rsidRDefault="00592A58" w:rsidP="00592A58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4.Максимальный процент застройки   не устанавливается.</w:t>
            </w:r>
          </w:p>
        </w:tc>
        <w:tc>
          <w:tcPr>
            <w:tcW w:w="2551" w:type="dxa"/>
            <w:shd w:val="clear" w:color="auto" w:fill="auto"/>
          </w:tcPr>
          <w:p w14:paraId="6B1898C6" w14:textId="77777777" w:rsidR="00592A58" w:rsidRPr="007867FF" w:rsidRDefault="00592A58" w:rsidP="00592A58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30-33 настоящих Правил.</w:t>
            </w:r>
          </w:p>
          <w:p w14:paraId="6EF62F4B" w14:textId="77777777" w:rsidR="00592A58" w:rsidRPr="007867FF" w:rsidRDefault="00592A58" w:rsidP="00545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DF" w:rsidRPr="00E57C64" w14:paraId="46698993" w14:textId="77777777" w:rsidTr="00151A23">
        <w:trPr>
          <w:trHeight w:val="1103"/>
        </w:trPr>
        <w:tc>
          <w:tcPr>
            <w:tcW w:w="1437" w:type="dxa"/>
          </w:tcPr>
          <w:p w14:paraId="3139714D" w14:textId="0CCD99D9" w:rsidR="00EB2FDF" w:rsidRPr="007867FF" w:rsidRDefault="00EB2FDF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Отдых (рекреация) 5.0.</w:t>
            </w:r>
          </w:p>
        </w:tc>
        <w:tc>
          <w:tcPr>
            <w:tcW w:w="2268" w:type="dxa"/>
          </w:tcPr>
          <w:p w14:paraId="520F7B02" w14:textId="038F6CD6" w:rsidR="00EB2FDF" w:rsidRPr="007867FF" w:rsidRDefault="00EB2FDF" w:rsidP="00592A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867FF">
              <w:rPr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6EED5DE" w14:textId="77777777" w:rsidR="00EB2FDF" w:rsidRPr="007867FF" w:rsidRDefault="00EB2FDF" w:rsidP="00592A5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867FF">
              <w:rPr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03BC5338" w14:textId="2CA53398" w:rsidR="00EB2FDF" w:rsidRPr="007867FF" w:rsidRDefault="00EB2FDF" w:rsidP="00545A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962A2" w14:textId="77777777" w:rsidR="00EB2FDF" w:rsidRPr="007867FF" w:rsidRDefault="00EB2FDF" w:rsidP="00592A58">
            <w:pPr>
              <w:tabs>
                <w:tab w:val="left" w:pos="142"/>
              </w:tabs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Спортивные сооружения (открытые).</w:t>
            </w:r>
          </w:p>
          <w:p w14:paraId="6AD14051" w14:textId="3339A604" w:rsidR="00EB2FDF" w:rsidRPr="007867FF" w:rsidRDefault="00EB2FDF" w:rsidP="00592A58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Оборудование мест для туризма, пикников,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B8536D9" w14:textId="77777777" w:rsidR="00EB2FDF" w:rsidRPr="007867FF" w:rsidRDefault="00EB2FDF" w:rsidP="00EB2FDF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1.Минимальный размер земельного участка – 0,01 га.</w:t>
            </w:r>
          </w:p>
          <w:p w14:paraId="50960FC7" w14:textId="77777777" w:rsidR="00EB2FDF" w:rsidRPr="007867FF" w:rsidRDefault="00EB2FDF" w:rsidP="00EB2FDF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– 20 га.</w:t>
            </w:r>
          </w:p>
          <w:p w14:paraId="19E4B30C" w14:textId="77777777" w:rsidR="00EB2FDF" w:rsidRPr="007867FF" w:rsidRDefault="00EB2FDF" w:rsidP="00EB2FDF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2.Минимальный отступ от границ земельного участка при новом строительстве – 3 м.</w:t>
            </w:r>
          </w:p>
          <w:p w14:paraId="75B581E3" w14:textId="77777777" w:rsidR="00EB2FDF" w:rsidRPr="007867FF" w:rsidRDefault="00EB2FDF" w:rsidP="00EB2FDF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3.Предельная высота сооружений – 25 м.</w:t>
            </w:r>
          </w:p>
          <w:p w14:paraId="4F44D9F3" w14:textId="77777777" w:rsidR="00EB2FDF" w:rsidRPr="007867FF" w:rsidRDefault="00EB2FDF" w:rsidP="00EB2FDF">
            <w:pPr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4.Максимальный процент застройки надземной части - 50.</w:t>
            </w:r>
          </w:p>
          <w:p w14:paraId="1F6A1C1E" w14:textId="77777777" w:rsidR="00EB2FDF" w:rsidRPr="007867FF" w:rsidRDefault="00EB2FDF" w:rsidP="00EB2FDF">
            <w:pPr>
              <w:overflowPunct w:val="0"/>
              <w:rPr>
                <w:rFonts w:ascii="Arial" w:hAnsi="Arial" w:cs="Arial"/>
                <w:i/>
                <w:sz w:val="24"/>
                <w:szCs w:val="24"/>
              </w:rPr>
            </w:pPr>
            <w:r w:rsidRPr="007867FF">
              <w:rPr>
                <w:rFonts w:ascii="Arial" w:hAnsi="Arial" w:cs="Arial"/>
                <w:i/>
                <w:sz w:val="24"/>
                <w:szCs w:val="24"/>
              </w:rPr>
              <w:t>Иные параметры:</w:t>
            </w:r>
          </w:p>
          <w:p w14:paraId="44C56066" w14:textId="77777777" w:rsidR="00EB2FDF" w:rsidRPr="007867FF" w:rsidRDefault="00EB2FDF" w:rsidP="00EB2FDF">
            <w:pPr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Площадь участка для стоянки одного автомобиля на автостоянках </w:t>
            </w: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 xml:space="preserve">следует принимать 22,5 </w:t>
            </w:r>
            <w:proofErr w:type="spellStart"/>
            <w:r w:rsidRPr="007867F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867F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30FF70E" w14:textId="77777777" w:rsidR="00EB2FDF" w:rsidRPr="007867FF" w:rsidRDefault="00EB2FDF" w:rsidP="00EB2FDF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Минимальный процент озеленения земельного участка – 20%.</w:t>
            </w:r>
          </w:p>
          <w:p w14:paraId="7685B14B" w14:textId="77777777" w:rsidR="00EB2FDF" w:rsidRPr="007867FF" w:rsidRDefault="00EB2FDF" w:rsidP="00EB2FDF">
            <w:pPr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Высота ограждения (забора) не должна превышать 2 метра, высота ворот не более 2,5 метров.</w:t>
            </w:r>
          </w:p>
          <w:p w14:paraId="789D4D5F" w14:textId="01F4FD63" w:rsidR="00EB2FDF" w:rsidRPr="007867FF" w:rsidRDefault="00EB2FDF" w:rsidP="00592A58">
            <w:pPr>
              <w:tabs>
                <w:tab w:val="left" w:pos="142"/>
              </w:tabs>
              <w:overflowPunct w:val="0"/>
              <w:ind w:firstLin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CFD51F9" w14:textId="77777777" w:rsidR="00EB2FDF" w:rsidRPr="007867FF" w:rsidRDefault="00EB2FDF" w:rsidP="00EB2FDF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30-33 настоящих Правил.</w:t>
            </w:r>
          </w:p>
          <w:p w14:paraId="45AE2FB8" w14:textId="77777777" w:rsidR="00EB2FDF" w:rsidRPr="007867FF" w:rsidRDefault="00EB2FDF" w:rsidP="00592A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DF" w:rsidRPr="00E57C64" w14:paraId="1F46EFEE" w14:textId="77777777" w:rsidTr="00151A23">
        <w:trPr>
          <w:trHeight w:val="1103"/>
        </w:trPr>
        <w:tc>
          <w:tcPr>
            <w:tcW w:w="1437" w:type="dxa"/>
          </w:tcPr>
          <w:p w14:paraId="238D89E4" w14:textId="456D847F" w:rsidR="00EB2FDF" w:rsidRPr="007867FF" w:rsidRDefault="00EB2FDF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Спорт 5.1.</w:t>
            </w:r>
          </w:p>
        </w:tc>
        <w:tc>
          <w:tcPr>
            <w:tcW w:w="2268" w:type="dxa"/>
          </w:tcPr>
          <w:p w14:paraId="07EFB3DE" w14:textId="06679F7F" w:rsidR="00EB2FDF" w:rsidRPr="007867FF" w:rsidRDefault="00EB2FDF" w:rsidP="00EB2F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867FF">
              <w:rPr>
                <w:sz w:val="24"/>
                <w:szCs w:val="24"/>
              </w:rPr>
              <w:t xml:space="preserve">устройство площадок для занятия спортом и физкультурой (беговые дорожки, </w:t>
            </w:r>
            <w:r w:rsidRPr="007867FF">
              <w:rPr>
                <w:sz w:val="24"/>
                <w:szCs w:val="24"/>
              </w:rPr>
              <w:lastRenderedPageBreak/>
              <w:t xml:space="preserve">спортивные сооружения, теннисные корты, поля для спортивной </w:t>
            </w:r>
            <w:proofErr w:type="gramStart"/>
            <w:r w:rsidRPr="007867FF">
              <w:rPr>
                <w:sz w:val="24"/>
                <w:szCs w:val="24"/>
              </w:rPr>
              <w:t>игры,  трамплины</w:t>
            </w:r>
            <w:proofErr w:type="gramEnd"/>
            <w:r w:rsidRPr="007867FF">
              <w:rPr>
                <w:sz w:val="24"/>
                <w:szCs w:val="24"/>
              </w:rPr>
              <w:t>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</w:tc>
        <w:tc>
          <w:tcPr>
            <w:tcW w:w="1701" w:type="dxa"/>
          </w:tcPr>
          <w:p w14:paraId="74C5CBA8" w14:textId="77777777" w:rsidR="00EB2FDF" w:rsidRPr="007867FF" w:rsidRDefault="00EB2FDF" w:rsidP="00EB2FDF">
            <w:pPr>
              <w:tabs>
                <w:tab w:val="left" w:pos="142"/>
              </w:tabs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>Спортивные сооружения (открытые).</w:t>
            </w:r>
          </w:p>
          <w:p w14:paraId="11D3FC6E" w14:textId="77777777" w:rsidR="00EB2FDF" w:rsidRPr="007867FF" w:rsidRDefault="00EB2FDF" w:rsidP="00592A58">
            <w:pPr>
              <w:tabs>
                <w:tab w:val="left" w:pos="142"/>
              </w:tabs>
              <w:overflowPunc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87C4F5" w14:textId="77777777" w:rsidR="00EB2FDF" w:rsidRPr="007867FF" w:rsidRDefault="00EB2FDF" w:rsidP="00EB2FDF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2020641" w14:textId="77777777" w:rsidR="00EB2FDF" w:rsidRPr="007867FF" w:rsidRDefault="00EB2FDF" w:rsidP="00EB2FDF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Использование земельных участков и объектов капитального </w:t>
            </w: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осуществлять с учетом режимов зон с особыми условиями использования территорий, приведенных в статьях 30-33 настоящих Правил.</w:t>
            </w:r>
          </w:p>
          <w:p w14:paraId="4F9B98EF" w14:textId="77777777" w:rsidR="00EB2FDF" w:rsidRPr="007867FF" w:rsidRDefault="00EB2FDF" w:rsidP="00592A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DF" w:rsidRPr="00E57C64" w14:paraId="19148CC0" w14:textId="77777777" w:rsidTr="00151A23">
        <w:trPr>
          <w:trHeight w:val="1103"/>
        </w:trPr>
        <w:tc>
          <w:tcPr>
            <w:tcW w:w="1437" w:type="dxa"/>
          </w:tcPr>
          <w:p w14:paraId="22978F24" w14:textId="4468523B" w:rsidR="00EB2FDF" w:rsidRPr="007867FF" w:rsidRDefault="00EB2FDF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>Развлечения 4.8.</w:t>
            </w:r>
          </w:p>
        </w:tc>
        <w:tc>
          <w:tcPr>
            <w:tcW w:w="2268" w:type="dxa"/>
          </w:tcPr>
          <w:p w14:paraId="2B5B1CCB" w14:textId="21ADADB3" w:rsidR="00EB2FDF" w:rsidRPr="007867FF" w:rsidRDefault="00EB2FDF" w:rsidP="00EB2F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867FF">
              <w:rPr>
                <w:sz w:val="24"/>
                <w:szCs w:val="24"/>
              </w:rPr>
              <w:t>Размещение, аттракционов</w:t>
            </w:r>
          </w:p>
        </w:tc>
        <w:tc>
          <w:tcPr>
            <w:tcW w:w="1701" w:type="dxa"/>
          </w:tcPr>
          <w:p w14:paraId="616C5184" w14:textId="6672C4EF" w:rsidR="00EB2FDF" w:rsidRPr="007867FF" w:rsidRDefault="00EB2FDF" w:rsidP="00EB2FDF">
            <w:pPr>
              <w:tabs>
                <w:tab w:val="left" w:pos="142"/>
              </w:tabs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Аттракционы</w:t>
            </w:r>
          </w:p>
        </w:tc>
        <w:tc>
          <w:tcPr>
            <w:tcW w:w="2268" w:type="dxa"/>
            <w:shd w:val="clear" w:color="auto" w:fill="auto"/>
          </w:tcPr>
          <w:p w14:paraId="2F1D3037" w14:textId="5E6812C1" w:rsidR="00EB2FDF" w:rsidRPr="007867FF" w:rsidRDefault="00EB2FDF" w:rsidP="00EB2FDF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1.Минимальный размер земельного </w:t>
            </w:r>
            <w:r w:rsidR="00081DD6" w:rsidRPr="007867FF">
              <w:rPr>
                <w:rFonts w:ascii="Arial" w:hAnsi="Arial" w:cs="Arial"/>
                <w:sz w:val="24"/>
                <w:szCs w:val="24"/>
              </w:rPr>
              <w:t>участка -</w:t>
            </w:r>
            <w:r w:rsidRPr="007867FF">
              <w:rPr>
                <w:rFonts w:ascii="Arial" w:hAnsi="Arial" w:cs="Arial"/>
                <w:sz w:val="24"/>
                <w:szCs w:val="24"/>
              </w:rPr>
              <w:t xml:space="preserve"> 0,15 га.</w:t>
            </w:r>
          </w:p>
          <w:p w14:paraId="0DCF710B" w14:textId="77777777" w:rsidR="00EB2FDF" w:rsidRPr="007867FF" w:rsidRDefault="00EB2FDF" w:rsidP="00EB2FDF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2.Минимальный отступ от границ земельного участка при новом строительстве – 3 м.</w:t>
            </w:r>
          </w:p>
          <w:p w14:paraId="6A307C46" w14:textId="77777777" w:rsidR="00EB2FDF" w:rsidRPr="007867FF" w:rsidRDefault="00EB2FDF" w:rsidP="00EB2FDF">
            <w:pPr>
              <w:tabs>
                <w:tab w:val="center" w:pos="4677"/>
                <w:tab w:val="right" w:pos="9355"/>
              </w:tabs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3.Предельноек количество этажей, предельная высота зданий, строений, сооружений не устанавливается. </w:t>
            </w:r>
          </w:p>
          <w:p w14:paraId="13801085" w14:textId="611C7BFE" w:rsidR="00EB2FDF" w:rsidRPr="007867FF" w:rsidRDefault="00EB2FDF" w:rsidP="00EB2FDF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4.Максимальный процент застройки - 30</w:t>
            </w:r>
          </w:p>
        </w:tc>
        <w:tc>
          <w:tcPr>
            <w:tcW w:w="2551" w:type="dxa"/>
            <w:shd w:val="clear" w:color="auto" w:fill="auto"/>
          </w:tcPr>
          <w:p w14:paraId="0BA9687E" w14:textId="77777777" w:rsidR="00EB2FDF" w:rsidRPr="007867FF" w:rsidRDefault="00EB2FDF" w:rsidP="00EB2FDF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30-33 настоящих Правил.</w:t>
            </w:r>
          </w:p>
          <w:p w14:paraId="33067072" w14:textId="77777777" w:rsidR="00EB2FDF" w:rsidRPr="007867FF" w:rsidRDefault="00EB2FDF" w:rsidP="00592A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DF" w:rsidRPr="00E57C64" w14:paraId="771BECAC" w14:textId="77777777" w:rsidTr="00151A23">
        <w:trPr>
          <w:trHeight w:val="1103"/>
        </w:trPr>
        <w:tc>
          <w:tcPr>
            <w:tcW w:w="1437" w:type="dxa"/>
          </w:tcPr>
          <w:p w14:paraId="3A67840C" w14:textId="3B6FED63" w:rsidR="00EB2FDF" w:rsidRPr="007867FF" w:rsidRDefault="00EB2FDF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Бытовое обслуживание 3.3.</w:t>
            </w:r>
          </w:p>
        </w:tc>
        <w:tc>
          <w:tcPr>
            <w:tcW w:w="2268" w:type="dxa"/>
          </w:tcPr>
          <w:p w14:paraId="3041A404" w14:textId="061955EF" w:rsidR="00EB2FDF" w:rsidRPr="007867FF" w:rsidRDefault="00EB2FDF" w:rsidP="00EB2FD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867FF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</w:t>
            </w:r>
            <w:r w:rsidRPr="007867FF">
              <w:rPr>
                <w:sz w:val="24"/>
                <w:szCs w:val="24"/>
              </w:rPr>
              <w:lastRenderedPageBreak/>
              <w:t>для оказания населению или организациям бытовых услуг</w:t>
            </w:r>
          </w:p>
        </w:tc>
        <w:tc>
          <w:tcPr>
            <w:tcW w:w="1701" w:type="dxa"/>
          </w:tcPr>
          <w:p w14:paraId="613DF741" w14:textId="11D000D7" w:rsidR="00EB2FDF" w:rsidRPr="007867FF" w:rsidRDefault="00EB2FDF" w:rsidP="00EB2FDF">
            <w:pPr>
              <w:tabs>
                <w:tab w:val="left" w:pos="142"/>
              </w:tabs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>Общественные туалеты</w:t>
            </w:r>
          </w:p>
        </w:tc>
        <w:tc>
          <w:tcPr>
            <w:tcW w:w="2268" w:type="dxa"/>
            <w:shd w:val="clear" w:color="auto" w:fill="auto"/>
          </w:tcPr>
          <w:p w14:paraId="3EC57351" w14:textId="77777777" w:rsidR="00EB2FDF" w:rsidRPr="007867FF" w:rsidRDefault="00EB2FDF" w:rsidP="00EB2FDF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1. Предельные размеры земельных </w:t>
            </w: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>участков не устанавливаются.</w:t>
            </w:r>
          </w:p>
          <w:p w14:paraId="37E5C910" w14:textId="77777777" w:rsidR="00EB2FDF" w:rsidRPr="007867FF" w:rsidRDefault="00EB2FDF" w:rsidP="00EB2FDF">
            <w:pPr>
              <w:ind w:left="11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2. Минимальный отступ от границ земельного участка не устанавливается.</w:t>
            </w:r>
          </w:p>
          <w:p w14:paraId="055F2E1A" w14:textId="77777777" w:rsidR="00EB2FDF" w:rsidRPr="007867FF" w:rsidRDefault="00EB2FDF" w:rsidP="00EB2FDF">
            <w:pPr>
              <w:ind w:left="11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3. Максимальное количество этажей – 1. </w:t>
            </w:r>
          </w:p>
          <w:p w14:paraId="21437599" w14:textId="2F785345" w:rsidR="00EB2FDF" w:rsidRPr="007867FF" w:rsidRDefault="00EB2FDF" w:rsidP="00EB2FDF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4. Максимальный процент застройки не устанавливается</w:t>
            </w:r>
          </w:p>
        </w:tc>
        <w:tc>
          <w:tcPr>
            <w:tcW w:w="2551" w:type="dxa"/>
            <w:shd w:val="clear" w:color="auto" w:fill="auto"/>
          </w:tcPr>
          <w:p w14:paraId="7D1A5048" w14:textId="77777777" w:rsidR="00EB2FDF" w:rsidRPr="007867FF" w:rsidRDefault="00EB2FDF" w:rsidP="00EB2FDF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Использование земельных участков и объектов капитального строительства </w:t>
            </w: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>осуществлять с учетом режимов зон с особыми условиями использования территорий, приведенных в статьях 30-33 настоящих Правил.</w:t>
            </w:r>
          </w:p>
          <w:p w14:paraId="34032129" w14:textId="77777777" w:rsidR="00EB2FDF" w:rsidRPr="007867FF" w:rsidRDefault="00EB2FDF" w:rsidP="00592A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FDF" w:rsidRPr="00E57C64" w14:paraId="4B7FB094" w14:textId="77777777" w:rsidTr="00151A23">
        <w:trPr>
          <w:trHeight w:val="1103"/>
        </w:trPr>
        <w:tc>
          <w:tcPr>
            <w:tcW w:w="1437" w:type="dxa"/>
          </w:tcPr>
          <w:p w14:paraId="0939C98F" w14:textId="26E75753" w:rsidR="00EB2FDF" w:rsidRPr="00BC448B" w:rsidRDefault="00BC448B" w:rsidP="00545AEB">
            <w:pPr>
              <w:rPr>
                <w:rFonts w:ascii="Arial" w:hAnsi="Arial" w:cs="Arial"/>
                <w:sz w:val="24"/>
                <w:szCs w:val="24"/>
              </w:rPr>
            </w:pPr>
            <w:r w:rsidRPr="00BC448B">
              <w:rPr>
                <w:rFonts w:ascii="Arial" w:hAnsi="Arial" w:cs="Arial"/>
                <w:sz w:val="24"/>
                <w:szCs w:val="24"/>
              </w:rPr>
              <w:lastRenderedPageBreak/>
              <w:t>Религиозное использование 3.7.</w:t>
            </w:r>
          </w:p>
        </w:tc>
        <w:tc>
          <w:tcPr>
            <w:tcW w:w="2268" w:type="dxa"/>
          </w:tcPr>
          <w:p w14:paraId="0C3421EC" w14:textId="77777777" w:rsidR="00453ED8" w:rsidRPr="007867FF" w:rsidRDefault="00453ED8" w:rsidP="00453ED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867FF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08F61831" w14:textId="4706242A" w:rsidR="00EB2FDF" w:rsidRPr="007867FF" w:rsidRDefault="00453ED8" w:rsidP="00453ED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867FF">
              <w:rPr>
                <w:sz w:val="24"/>
                <w:szCs w:val="24"/>
              </w:rPr>
              <w:t>размещение объектов капитального строительства, предназначенных для постоянного</w:t>
            </w:r>
          </w:p>
        </w:tc>
        <w:tc>
          <w:tcPr>
            <w:tcW w:w="1701" w:type="dxa"/>
          </w:tcPr>
          <w:p w14:paraId="13D421FA" w14:textId="77777777" w:rsidR="00453ED8" w:rsidRPr="007867FF" w:rsidRDefault="00453ED8" w:rsidP="00453ED8">
            <w:pPr>
              <w:tabs>
                <w:tab w:val="left" w:pos="142"/>
              </w:tabs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Церкви, соборы, храмы, часовни, монастыри, мечети, молельные дома.</w:t>
            </w:r>
          </w:p>
          <w:p w14:paraId="640ACDD7" w14:textId="4C283887" w:rsidR="00EB2FDF" w:rsidRPr="007867FF" w:rsidRDefault="00453ED8" w:rsidP="00453ED8">
            <w:pPr>
              <w:tabs>
                <w:tab w:val="left" w:pos="142"/>
              </w:tabs>
              <w:overflowPunct w:val="0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монастыри, скиты, воскресные школы, семинарии, духовные училища</w:t>
            </w:r>
          </w:p>
        </w:tc>
        <w:tc>
          <w:tcPr>
            <w:tcW w:w="2268" w:type="dxa"/>
            <w:shd w:val="clear" w:color="auto" w:fill="auto"/>
          </w:tcPr>
          <w:p w14:paraId="755610B8" w14:textId="77777777" w:rsidR="00453ED8" w:rsidRPr="007867FF" w:rsidRDefault="00453ED8" w:rsidP="00453ED8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1.Минимальный размер земельного участка 0,1 га.</w:t>
            </w:r>
          </w:p>
          <w:p w14:paraId="01CC5A22" w14:textId="77777777" w:rsidR="00453ED8" w:rsidRPr="007867FF" w:rsidRDefault="00453ED8" w:rsidP="00453ED8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2.Минимальный отступ от границ земельного участка при новом строительстве – 3 м.</w:t>
            </w:r>
          </w:p>
          <w:p w14:paraId="17AA846C" w14:textId="77777777" w:rsidR="00453ED8" w:rsidRPr="007867FF" w:rsidRDefault="00453ED8" w:rsidP="00453ED8">
            <w:pPr>
              <w:tabs>
                <w:tab w:val="center" w:pos="4677"/>
                <w:tab w:val="right" w:pos="9355"/>
              </w:tabs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3.Максимальное количество этажей – 3. </w:t>
            </w:r>
          </w:p>
          <w:p w14:paraId="0D879A3C" w14:textId="03A6F450" w:rsidR="00EB2FDF" w:rsidRPr="007867FF" w:rsidRDefault="00453ED8" w:rsidP="00453ED8">
            <w:pPr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4.Максимальный процент застройки не устанавливается</w:t>
            </w:r>
          </w:p>
        </w:tc>
        <w:tc>
          <w:tcPr>
            <w:tcW w:w="2551" w:type="dxa"/>
            <w:shd w:val="clear" w:color="auto" w:fill="auto"/>
          </w:tcPr>
          <w:p w14:paraId="65C6994E" w14:textId="77777777" w:rsidR="00453ED8" w:rsidRPr="007867FF" w:rsidRDefault="00453ED8" w:rsidP="00453ED8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Встроенные и пристроенные в основные виды использования, отдельно стоящие</w:t>
            </w:r>
          </w:p>
          <w:p w14:paraId="161AF2DD" w14:textId="14770A40" w:rsidR="00453ED8" w:rsidRPr="007867FF" w:rsidRDefault="00453ED8" w:rsidP="00453ED8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>Строительство осуществлять в соо</w:t>
            </w:r>
            <w:r w:rsidR="007867FF">
              <w:rPr>
                <w:rFonts w:ascii="Arial" w:hAnsi="Arial" w:cs="Arial"/>
                <w:sz w:val="24"/>
                <w:szCs w:val="24"/>
              </w:rPr>
              <w:t xml:space="preserve">тветствии со СП 42.13330.2016, </w:t>
            </w:r>
            <w:r w:rsidRPr="007867FF">
              <w:rPr>
                <w:rFonts w:ascii="Arial" w:hAnsi="Arial" w:cs="Arial"/>
                <w:sz w:val="24"/>
                <w:szCs w:val="24"/>
              </w:rPr>
              <w:t>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14:paraId="22E3D431" w14:textId="77777777" w:rsidR="00453ED8" w:rsidRPr="007867FF" w:rsidRDefault="00453ED8" w:rsidP="00453ED8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867FF">
              <w:rPr>
                <w:rFonts w:ascii="Arial" w:hAnsi="Arial" w:cs="Arial"/>
                <w:sz w:val="24"/>
                <w:szCs w:val="24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</w:t>
            </w:r>
            <w:r w:rsidRPr="007867FF">
              <w:rPr>
                <w:rFonts w:ascii="Arial" w:hAnsi="Arial" w:cs="Arial"/>
                <w:sz w:val="24"/>
                <w:szCs w:val="24"/>
              </w:rPr>
              <w:lastRenderedPageBreak/>
              <w:t>статьях 30-33 настоящих Правил.</w:t>
            </w:r>
          </w:p>
          <w:p w14:paraId="26349D35" w14:textId="0EF43462" w:rsidR="00EB2FDF" w:rsidRPr="007867FF" w:rsidRDefault="00EB2FDF" w:rsidP="00453E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457AC3" w14:textId="5C1C80FC" w:rsidR="00DE6D79" w:rsidRPr="00E57C64" w:rsidRDefault="00DE6D79" w:rsidP="0005636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DE6D79" w:rsidRPr="00E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0935" w14:textId="77777777" w:rsidR="003309E4" w:rsidRDefault="003309E4" w:rsidP="00D60E9D">
      <w:pPr>
        <w:spacing w:after="0" w:line="240" w:lineRule="auto"/>
      </w:pPr>
      <w:r>
        <w:separator/>
      </w:r>
    </w:p>
  </w:endnote>
  <w:endnote w:type="continuationSeparator" w:id="0">
    <w:p w14:paraId="4283DE07" w14:textId="77777777" w:rsidR="003309E4" w:rsidRDefault="003309E4" w:rsidP="00D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BA449" w14:textId="77777777" w:rsidR="003309E4" w:rsidRDefault="003309E4" w:rsidP="00D60E9D">
      <w:pPr>
        <w:spacing w:after="0" w:line="240" w:lineRule="auto"/>
      </w:pPr>
      <w:r>
        <w:separator/>
      </w:r>
    </w:p>
  </w:footnote>
  <w:footnote w:type="continuationSeparator" w:id="0">
    <w:p w14:paraId="61F9C635" w14:textId="77777777" w:rsidR="003309E4" w:rsidRDefault="003309E4" w:rsidP="00D6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A98"/>
    <w:multiLevelType w:val="hybridMultilevel"/>
    <w:tmpl w:val="01382C5A"/>
    <w:lvl w:ilvl="0" w:tplc="B636C88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CE62E7"/>
    <w:multiLevelType w:val="multilevel"/>
    <w:tmpl w:val="FFF4C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9A00CCA"/>
    <w:multiLevelType w:val="hybridMultilevel"/>
    <w:tmpl w:val="CF50CF42"/>
    <w:lvl w:ilvl="0" w:tplc="A6AA7B2C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DA5DD0"/>
    <w:multiLevelType w:val="hybridMultilevel"/>
    <w:tmpl w:val="C3EE01B4"/>
    <w:lvl w:ilvl="0" w:tplc="91EEC0F4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30"/>
    <w:rsid w:val="00056360"/>
    <w:rsid w:val="00081DD6"/>
    <w:rsid w:val="0012243B"/>
    <w:rsid w:val="00151A23"/>
    <w:rsid w:val="00162D3D"/>
    <w:rsid w:val="0017731B"/>
    <w:rsid w:val="001C172F"/>
    <w:rsid w:val="001E3299"/>
    <w:rsid w:val="001F39FD"/>
    <w:rsid w:val="002261DE"/>
    <w:rsid w:val="00237BEA"/>
    <w:rsid w:val="00243C33"/>
    <w:rsid w:val="002465AA"/>
    <w:rsid w:val="002473F2"/>
    <w:rsid w:val="002965E8"/>
    <w:rsid w:val="002B12B4"/>
    <w:rsid w:val="002B7890"/>
    <w:rsid w:val="002D2357"/>
    <w:rsid w:val="002E1367"/>
    <w:rsid w:val="003309E4"/>
    <w:rsid w:val="00335924"/>
    <w:rsid w:val="0036369C"/>
    <w:rsid w:val="003E0785"/>
    <w:rsid w:val="00404ED6"/>
    <w:rsid w:val="004421A9"/>
    <w:rsid w:val="00442922"/>
    <w:rsid w:val="00453ED8"/>
    <w:rsid w:val="00471104"/>
    <w:rsid w:val="00477415"/>
    <w:rsid w:val="004A43E7"/>
    <w:rsid w:val="004C1638"/>
    <w:rsid w:val="005357E8"/>
    <w:rsid w:val="00592A58"/>
    <w:rsid w:val="00633B5F"/>
    <w:rsid w:val="00696964"/>
    <w:rsid w:val="006B590B"/>
    <w:rsid w:val="007014DA"/>
    <w:rsid w:val="00714E34"/>
    <w:rsid w:val="00754E1F"/>
    <w:rsid w:val="00764792"/>
    <w:rsid w:val="00777F0F"/>
    <w:rsid w:val="007867FF"/>
    <w:rsid w:val="007A043E"/>
    <w:rsid w:val="007B46C2"/>
    <w:rsid w:val="007E30BD"/>
    <w:rsid w:val="007E776F"/>
    <w:rsid w:val="00821430"/>
    <w:rsid w:val="00851AF0"/>
    <w:rsid w:val="00860CAD"/>
    <w:rsid w:val="00873D70"/>
    <w:rsid w:val="008A6060"/>
    <w:rsid w:val="00925AAE"/>
    <w:rsid w:val="009B5E31"/>
    <w:rsid w:val="009C0615"/>
    <w:rsid w:val="009C1327"/>
    <w:rsid w:val="00AB4349"/>
    <w:rsid w:val="00AC42E7"/>
    <w:rsid w:val="00AE312B"/>
    <w:rsid w:val="00AF38A5"/>
    <w:rsid w:val="00B0093E"/>
    <w:rsid w:val="00B06244"/>
    <w:rsid w:val="00B33682"/>
    <w:rsid w:val="00BB0FBE"/>
    <w:rsid w:val="00BC448B"/>
    <w:rsid w:val="00BF0F63"/>
    <w:rsid w:val="00BF5935"/>
    <w:rsid w:val="00C33D6C"/>
    <w:rsid w:val="00C50CF5"/>
    <w:rsid w:val="00C8024C"/>
    <w:rsid w:val="00CF1BF7"/>
    <w:rsid w:val="00D178A3"/>
    <w:rsid w:val="00D24A4C"/>
    <w:rsid w:val="00D30743"/>
    <w:rsid w:val="00D4455C"/>
    <w:rsid w:val="00D4464A"/>
    <w:rsid w:val="00D47B8F"/>
    <w:rsid w:val="00D54C0A"/>
    <w:rsid w:val="00D60E9D"/>
    <w:rsid w:val="00D94BC0"/>
    <w:rsid w:val="00D9639C"/>
    <w:rsid w:val="00DB26BC"/>
    <w:rsid w:val="00DB6868"/>
    <w:rsid w:val="00DC3812"/>
    <w:rsid w:val="00DE6D79"/>
    <w:rsid w:val="00DF268B"/>
    <w:rsid w:val="00E04966"/>
    <w:rsid w:val="00E1661B"/>
    <w:rsid w:val="00E166ED"/>
    <w:rsid w:val="00E57C64"/>
    <w:rsid w:val="00E63C34"/>
    <w:rsid w:val="00EA2DB3"/>
    <w:rsid w:val="00EB2FDF"/>
    <w:rsid w:val="00F638A4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051C"/>
  <w15:chartTrackingRefBased/>
  <w15:docId w15:val="{9CB2A147-FF51-4E80-9CD7-982396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0CF5"/>
    <w:pPr>
      <w:ind w:left="720"/>
      <w:contextualSpacing/>
    </w:pPr>
  </w:style>
  <w:style w:type="paragraph" w:customStyle="1" w:styleId="ConsPlusNormal">
    <w:name w:val="ConsPlusNormal"/>
    <w:rsid w:val="00D60E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743"/>
  </w:style>
  <w:style w:type="paragraph" w:styleId="a9">
    <w:name w:val="footer"/>
    <w:basedOn w:val="a"/>
    <w:link w:val="aa"/>
    <w:uiPriority w:val="99"/>
    <w:unhideWhenUsed/>
    <w:rsid w:val="00D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743"/>
  </w:style>
  <w:style w:type="paragraph" w:customStyle="1" w:styleId="Twordpage">
    <w:name w:val="Tword_page"/>
    <w:basedOn w:val="a"/>
    <w:rsid w:val="00453ED8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4DE9-7054-4AE4-8F0C-E044CFD2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79086532388</dc:creator>
  <cp:keywords/>
  <dc:description/>
  <cp:lastModifiedBy>User2</cp:lastModifiedBy>
  <cp:revision>59</cp:revision>
  <cp:lastPrinted>2021-06-23T03:53:00Z</cp:lastPrinted>
  <dcterms:created xsi:type="dcterms:W3CDTF">2020-01-10T04:00:00Z</dcterms:created>
  <dcterms:modified xsi:type="dcterms:W3CDTF">2021-06-23T04:02:00Z</dcterms:modified>
</cp:coreProperties>
</file>