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E6EA" w14:textId="1116000A" w:rsidR="005676E6" w:rsidRDefault="005676E6" w:rsidP="005676E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14:paraId="07B990AE" w14:textId="77777777" w:rsidR="005676E6" w:rsidRDefault="005676E6" w:rsidP="005676E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14:paraId="74F00573" w14:textId="77777777" w:rsidR="005676E6" w:rsidRDefault="005676E6" w:rsidP="005676E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МУНИЦИПАЛЬНОЕ ОБРАЗОВАНИЕ</w:t>
      </w:r>
    </w:p>
    <w:p w14:paraId="370E0D5B" w14:textId="77777777" w:rsidR="005676E6" w:rsidRDefault="005676E6" w:rsidP="005676E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БАЛАГАНСКИЙ РАЙОН</w:t>
      </w:r>
    </w:p>
    <w:p w14:paraId="31232A36" w14:textId="77777777" w:rsidR="005676E6" w:rsidRDefault="005676E6" w:rsidP="005676E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14:paraId="2D171E67" w14:textId="77777777" w:rsidR="005676E6" w:rsidRDefault="005676E6" w:rsidP="005676E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14:paraId="1E7F9BE9" w14:textId="642AFF9B" w:rsidR="005676E6" w:rsidRDefault="005676E6" w:rsidP="003E0CB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sub_555"/>
    </w:p>
    <w:p w14:paraId="609CBA98" w14:textId="47857332" w:rsidR="00E07980" w:rsidRDefault="00E07980" w:rsidP="00E07980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                          ГОДА                                               №</w:t>
      </w:r>
    </w:p>
    <w:p w14:paraId="18186EAF" w14:textId="77777777" w:rsidR="00E07980" w:rsidRDefault="00E07980" w:rsidP="003E0CB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08CFD88" w14:textId="77777777" w:rsidR="005676E6" w:rsidRDefault="005676E6" w:rsidP="005676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</w:t>
      </w:r>
    </w:p>
    <w:p w14:paraId="5BE7213F" w14:textId="77777777" w:rsidR="005676E6" w:rsidRDefault="0089616F" w:rsidP="005676E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25.03.2019 ГОДА №</w:t>
      </w:r>
      <w:r w:rsidR="005676E6">
        <w:rPr>
          <w:rFonts w:ascii="Arial" w:hAnsi="Arial" w:cs="Arial"/>
          <w:b/>
          <w:sz w:val="32"/>
          <w:szCs w:val="32"/>
        </w:rPr>
        <w:t>137 «</w:t>
      </w:r>
      <w:r w:rsidR="005676E6" w:rsidRPr="00B97269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5676E6">
        <w:rPr>
          <w:rFonts w:ascii="Arial" w:hAnsi="Arial" w:cs="Arial"/>
          <w:b/>
          <w:color w:val="000000"/>
          <w:sz w:val="32"/>
          <w:szCs w:val="32"/>
        </w:rPr>
        <w:t>АДМИНИСТРАЦИИ</w:t>
      </w:r>
      <w:r w:rsidR="005676E6" w:rsidRPr="00B97269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БАЛАГАНСКИЙ РАЙОН И ЧЛЕНОВ ИХ СЕМЕЙ В ИНФОРМАЦИОННО-ТЕЛЕКОММУНИКАЦИОННОЙ СЕТИ «ИНТЕРНЕТ» НА ОФИЦИАЛЬНОМ САЙТЕ АДМИНИСТРАЦИИ МУНИЦИПАЛЬНОГО ОБРАЗОВАНИЯ БАЛАГАНСКИЙ РАЙОН И ПРЕДСТАВЛЕНИЯ УКАЗАННЫХ СВЕДЕНИЙ СРЕДСТВАМ МАССОВОЙ ИНФОРМАЦИИ ДЛЯ ОПУБЛИКОВАНИЯ</w:t>
      </w:r>
      <w:r w:rsidR="005676E6">
        <w:rPr>
          <w:rFonts w:ascii="Arial" w:hAnsi="Arial" w:cs="Arial"/>
          <w:b/>
          <w:sz w:val="32"/>
          <w:szCs w:val="32"/>
        </w:rPr>
        <w:t>»</w:t>
      </w:r>
    </w:p>
    <w:p w14:paraId="4CF35BBB" w14:textId="77777777" w:rsidR="0089616F" w:rsidRDefault="0089616F" w:rsidP="005676E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F12F9B7" w14:textId="77777777" w:rsidR="005676E6" w:rsidRDefault="0089616F" w:rsidP="005676E6">
      <w:pPr>
        <w:ind w:firstLine="709"/>
        <w:jc w:val="both"/>
        <w:rPr>
          <w:rFonts w:ascii="Arial" w:hAnsi="Arial" w:cs="Arial"/>
        </w:rPr>
      </w:pPr>
      <w:r w:rsidRPr="0089616F">
        <w:rPr>
          <w:rFonts w:ascii="Arial" w:hAnsi="Arial" w:cs="Arial"/>
        </w:rPr>
        <w:t>В целях приведения в соответствие действующему законодательству</w:t>
      </w:r>
      <w:r w:rsidR="005676E6" w:rsidRPr="003A2AA2">
        <w:rPr>
          <w:rFonts w:ascii="Arial" w:hAnsi="Arial" w:cs="Arial"/>
        </w:rPr>
        <w:t>,</w:t>
      </w:r>
    </w:p>
    <w:p w14:paraId="0602A0B9" w14:textId="77777777" w:rsidR="005676E6" w:rsidRDefault="005676E6" w:rsidP="003E0CBE">
      <w:pPr>
        <w:jc w:val="center"/>
        <w:rPr>
          <w:rFonts w:ascii="Arial" w:hAnsi="Arial" w:cs="Arial"/>
        </w:rPr>
      </w:pPr>
    </w:p>
    <w:p w14:paraId="2DDC985F" w14:textId="77777777" w:rsidR="005676E6" w:rsidRDefault="005676E6" w:rsidP="005676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14:paraId="02CE5313" w14:textId="77777777" w:rsidR="005676E6" w:rsidRDefault="005676E6" w:rsidP="005676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4055BC38" w14:textId="441ED80F" w:rsidR="005676E6" w:rsidRDefault="005676E6" w:rsidP="005676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постановление администрации Балаганского района от 25.03.2019 года №137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Балаганский район и членов их семей в информационно-телекоммуникационной сети «Интернет» на официальном сайте администрации муниципального образования Балаганский район и представления указанных сведений средствам массовой информации для опубликования»:</w:t>
      </w:r>
    </w:p>
    <w:p w14:paraId="342292A7" w14:textId="77777777" w:rsidR="0089616F" w:rsidRDefault="005676E6" w:rsidP="005676E6">
      <w:pPr>
        <w:ind w:firstLine="708"/>
        <w:jc w:val="both"/>
        <w:rPr>
          <w:rFonts w:ascii="Arial" w:hAnsi="Arial" w:cs="Arial"/>
        </w:rPr>
      </w:pPr>
      <w:r w:rsidRPr="00B97269">
        <w:rPr>
          <w:rFonts w:ascii="Arial" w:hAnsi="Arial" w:cs="Arial"/>
        </w:rPr>
        <w:t>1.1.</w:t>
      </w:r>
      <w:r>
        <w:rPr>
          <w:rFonts w:ascii="Arial" w:hAnsi="Arial" w:cs="Arial"/>
        </w:rPr>
        <w:t>В Приложени</w:t>
      </w:r>
      <w:r w:rsidR="0089616F">
        <w:rPr>
          <w:rFonts w:ascii="Arial" w:hAnsi="Arial" w:cs="Arial"/>
        </w:rPr>
        <w:t>и</w:t>
      </w:r>
      <w:r w:rsidRPr="00C655E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подпункт</w:t>
      </w:r>
      <w:r w:rsidR="0089616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г</w:t>
      </w:r>
      <w:r w:rsidRPr="00B97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</w:t>
      </w:r>
      <w:r w:rsidR="0089616F">
        <w:rPr>
          <w:rFonts w:ascii="Arial" w:hAnsi="Arial" w:cs="Arial"/>
        </w:rPr>
        <w:t>а</w:t>
      </w:r>
      <w:r w:rsidRPr="00B97269">
        <w:rPr>
          <w:rFonts w:ascii="Arial" w:hAnsi="Arial" w:cs="Arial"/>
        </w:rPr>
        <w:t xml:space="preserve"> 2 Порядка</w:t>
      </w:r>
      <w:r>
        <w:rPr>
          <w:rFonts w:ascii="Arial" w:hAnsi="Arial" w:cs="Arial"/>
        </w:rPr>
        <w:t xml:space="preserve"> </w:t>
      </w:r>
      <w:r w:rsidR="0089616F" w:rsidRPr="0089616F">
        <w:rPr>
          <w:rFonts w:ascii="Arial" w:hAnsi="Arial" w:cs="Arial"/>
        </w:rPr>
        <w:t>слова «</w:t>
      </w:r>
      <w:r w:rsidR="0089616F">
        <w:rPr>
          <w:rFonts w:ascii="Arial" w:hAnsi="Arial" w:cs="Arial"/>
        </w:rPr>
        <w:t>лица, замещающего муниципальную должность</w:t>
      </w:r>
      <w:r w:rsidR="0089616F" w:rsidRPr="0089616F">
        <w:rPr>
          <w:rFonts w:ascii="Arial" w:hAnsi="Arial" w:cs="Arial"/>
        </w:rPr>
        <w:t>» заменить словами «</w:t>
      </w:r>
      <w:r w:rsidR="0089616F">
        <w:rPr>
          <w:rFonts w:ascii="Arial" w:hAnsi="Arial" w:cs="Arial"/>
        </w:rPr>
        <w:t>муниципального служащего</w:t>
      </w:r>
      <w:r w:rsidR="0089616F" w:rsidRPr="0089616F">
        <w:rPr>
          <w:rFonts w:ascii="Arial" w:hAnsi="Arial" w:cs="Arial"/>
        </w:rPr>
        <w:t>».</w:t>
      </w:r>
    </w:p>
    <w:p w14:paraId="2D60E723" w14:textId="77777777" w:rsidR="005676E6" w:rsidRDefault="0089616F" w:rsidP="005676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676E6">
        <w:rPr>
          <w:rFonts w:ascii="Arial" w:hAnsi="Arial" w:cs="Arial"/>
        </w:rPr>
        <w:t>.Ведущему специалисту по организационной работе администрации Балаганского района произвести соответствующие отметки в постановлениях администрации Балаганс</w:t>
      </w:r>
      <w:r>
        <w:rPr>
          <w:rFonts w:ascii="Arial" w:hAnsi="Arial" w:cs="Arial"/>
        </w:rPr>
        <w:t>кого района от 25.03.2019 №137.</w:t>
      </w:r>
    </w:p>
    <w:p w14:paraId="798FF4B7" w14:textId="77777777" w:rsidR="005676E6" w:rsidRDefault="0089616F" w:rsidP="005676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5676E6">
        <w:rPr>
          <w:rFonts w:ascii="Arial" w:hAnsi="Arial" w:cs="Arial"/>
        </w:rPr>
        <w:t>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14:paraId="22AC09DE" w14:textId="77777777" w:rsidR="005676E6" w:rsidRDefault="0089616F" w:rsidP="005676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76E6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3D034704" w14:textId="77777777" w:rsidR="005676E6" w:rsidRDefault="0089616F" w:rsidP="005676E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5676E6">
        <w:rPr>
          <w:rFonts w:ascii="Arial" w:hAnsi="Arial" w:cs="Arial"/>
          <w:color w:val="000000"/>
        </w:rPr>
        <w:t>.Настоящее постановление вступает в силу со дня официального опубликования.</w:t>
      </w:r>
    </w:p>
    <w:p w14:paraId="41C8353A" w14:textId="77777777" w:rsidR="005676E6" w:rsidRDefault="005676E6" w:rsidP="005676E6">
      <w:pPr>
        <w:tabs>
          <w:tab w:val="left" w:pos="7785"/>
        </w:tabs>
        <w:rPr>
          <w:rFonts w:ascii="Arial" w:hAnsi="Arial" w:cs="Arial"/>
          <w:color w:val="000000"/>
        </w:rPr>
      </w:pPr>
    </w:p>
    <w:p w14:paraId="23B7C7FE" w14:textId="77777777" w:rsidR="005676E6" w:rsidRDefault="005676E6" w:rsidP="005676E6">
      <w:pPr>
        <w:tabs>
          <w:tab w:val="left" w:pos="7785"/>
        </w:tabs>
        <w:rPr>
          <w:rFonts w:ascii="Arial" w:hAnsi="Arial" w:cs="Arial"/>
          <w:color w:val="000000"/>
        </w:rPr>
      </w:pPr>
    </w:p>
    <w:p w14:paraId="5C802287" w14:textId="77777777" w:rsidR="005676E6" w:rsidRDefault="005676E6" w:rsidP="005676E6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Мэр Балаганского района </w:t>
      </w:r>
    </w:p>
    <w:bookmarkEnd w:id="0"/>
    <w:p w14:paraId="3AB98B48" w14:textId="77777777" w:rsidR="005676E6" w:rsidRDefault="005676E6" w:rsidP="005676E6">
      <w:pPr>
        <w:tabs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sectPr w:rsidR="0056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8A"/>
    <w:rsid w:val="00237272"/>
    <w:rsid w:val="002A638A"/>
    <w:rsid w:val="002F36ED"/>
    <w:rsid w:val="003A2AA2"/>
    <w:rsid w:val="003E0CBE"/>
    <w:rsid w:val="00464B4A"/>
    <w:rsid w:val="005676E6"/>
    <w:rsid w:val="00590679"/>
    <w:rsid w:val="007A5DD6"/>
    <w:rsid w:val="0089616F"/>
    <w:rsid w:val="0095328D"/>
    <w:rsid w:val="009B1D98"/>
    <w:rsid w:val="00A97235"/>
    <w:rsid w:val="00AF1A71"/>
    <w:rsid w:val="00B97269"/>
    <w:rsid w:val="00C655E7"/>
    <w:rsid w:val="00D33EC6"/>
    <w:rsid w:val="00DE5551"/>
    <w:rsid w:val="00E07980"/>
    <w:rsid w:val="00E80CE8"/>
    <w:rsid w:val="00F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A1C5"/>
  <w15:chartTrackingRefBased/>
  <w15:docId w15:val="{0CB24072-B39C-4250-9112-F06D93E4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7269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972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2021-12-06T09:19:00Z</cp:lastPrinted>
  <dcterms:created xsi:type="dcterms:W3CDTF">2021-05-25T08:54:00Z</dcterms:created>
  <dcterms:modified xsi:type="dcterms:W3CDTF">2022-01-14T01:25:00Z</dcterms:modified>
</cp:coreProperties>
</file>