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7B" w:rsidRPr="00F55AD2" w:rsidRDefault="00C9457B" w:rsidP="00997CEF">
      <w:pPr>
        <w:jc w:val="center"/>
        <w:rPr>
          <w:b/>
          <w:bCs/>
        </w:rPr>
      </w:pPr>
      <w:r w:rsidRPr="00F55AD2">
        <w:rPr>
          <w:b/>
          <w:bCs/>
        </w:rPr>
        <w:t>Российская Федерация</w:t>
      </w:r>
    </w:p>
    <w:p w:rsidR="00C9457B" w:rsidRPr="00F55AD2" w:rsidRDefault="00C9457B" w:rsidP="00997CEF">
      <w:pPr>
        <w:jc w:val="center"/>
        <w:rPr>
          <w:b/>
          <w:bCs/>
        </w:rPr>
      </w:pPr>
      <w:r w:rsidRPr="00F55AD2">
        <w:rPr>
          <w:b/>
          <w:bCs/>
        </w:rPr>
        <w:t>Иркутская область</w:t>
      </w:r>
    </w:p>
    <w:p w:rsidR="00C9457B" w:rsidRDefault="00C9457B" w:rsidP="00997CEF">
      <w:pPr>
        <w:tabs>
          <w:tab w:val="center" w:pos="4677"/>
          <w:tab w:val="left" w:pos="7905"/>
        </w:tabs>
        <w:rPr>
          <w:b/>
          <w:bCs/>
        </w:rPr>
      </w:pPr>
      <w:r>
        <w:rPr>
          <w:b/>
          <w:bCs/>
        </w:rPr>
        <w:tab/>
      </w:r>
      <w:r w:rsidRPr="00F55AD2">
        <w:rPr>
          <w:b/>
          <w:bCs/>
        </w:rPr>
        <w:t xml:space="preserve">ДУМА </w:t>
      </w:r>
    </w:p>
    <w:p w:rsidR="00C9457B" w:rsidRPr="00F55AD2" w:rsidRDefault="00C9457B" w:rsidP="00AE026F">
      <w:pPr>
        <w:tabs>
          <w:tab w:val="center" w:pos="4677"/>
          <w:tab w:val="left" w:pos="7905"/>
        </w:tabs>
        <w:jc w:val="center"/>
        <w:rPr>
          <w:b/>
          <w:bCs/>
        </w:rPr>
      </w:pPr>
      <w:r w:rsidRPr="00F55AD2">
        <w:rPr>
          <w:b/>
          <w:bCs/>
        </w:rPr>
        <w:t>БАЛАГАНСКОГО РАЙОНА</w:t>
      </w:r>
    </w:p>
    <w:p w:rsidR="00C9457B" w:rsidRPr="00F55AD2" w:rsidRDefault="00C9457B" w:rsidP="00997CEF">
      <w:pPr>
        <w:jc w:val="center"/>
        <w:rPr>
          <w:b/>
          <w:bCs/>
        </w:rPr>
      </w:pPr>
      <w:r>
        <w:rPr>
          <w:b/>
          <w:bCs/>
        </w:rPr>
        <w:t>шестого</w:t>
      </w:r>
      <w:r w:rsidRPr="00F55AD2">
        <w:rPr>
          <w:b/>
          <w:bCs/>
        </w:rPr>
        <w:t xml:space="preserve"> созыва</w:t>
      </w:r>
    </w:p>
    <w:p w:rsidR="00C9457B" w:rsidRPr="00F55AD2" w:rsidRDefault="00C9457B" w:rsidP="00997CEF">
      <w:pPr>
        <w:jc w:val="center"/>
        <w:rPr>
          <w:b/>
          <w:bCs/>
        </w:rPr>
      </w:pPr>
    </w:p>
    <w:p w:rsidR="00C9457B" w:rsidRPr="00F55AD2" w:rsidRDefault="00C9457B" w:rsidP="00997CEF">
      <w:pPr>
        <w:jc w:val="center"/>
        <w:rPr>
          <w:b/>
          <w:bCs/>
        </w:rPr>
      </w:pPr>
    </w:p>
    <w:p w:rsidR="00C9457B" w:rsidRPr="00F55AD2" w:rsidRDefault="00C9457B" w:rsidP="00997CEF">
      <w:pPr>
        <w:jc w:val="center"/>
        <w:rPr>
          <w:b/>
          <w:bCs/>
        </w:rPr>
      </w:pPr>
      <w:r w:rsidRPr="00F55AD2">
        <w:rPr>
          <w:b/>
          <w:bCs/>
        </w:rPr>
        <w:t>Р Е Ш Е Н И Е</w:t>
      </w:r>
    </w:p>
    <w:p w:rsidR="00C9457B" w:rsidRPr="00F55AD2" w:rsidRDefault="00C9457B" w:rsidP="00997CEF">
      <w:pPr>
        <w:jc w:val="both"/>
        <w:rPr>
          <w:b/>
          <w:bCs/>
        </w:rPr>
      </w:pPr>
    </w:p>
    <w:p w:rsidR="00C9457B" w:rsidRPr="00F55AD2" w:rsidRDefault="00C9457B" w:rsidP="00997CEF">
      <w:pPr>
        <w:jc w:val="both"/>
        <w:rPr>
          <w:b/>
          <w:bCs/>
        </w:rPr>
      </w:pPr>
    </w:p>
    <w:p w:rsidR="00C9457B" w:rsidRDefault="00C9457B" w:rsidP="00997CEF">
      <w:pPr>
        <w:tabs>
          <w:tab w:val="left" w:pos="2900"/>
        </w:tabs>
      </w:pPr>
      <w:r>
        <w:t>от 23 июня 2015 года</w:t>
      </w:r>
      <w:r w:rsidRPr="00F55AD2">
        <w:t xml:space="preserve"> </w:t>
      </w:r>
      <w:r>
        <w:tab/>
      </w:r>
      <w:r>
        <w:tab/>
      </w:r>
      <w:r>
        <w:tab/>
      </w:r>
      <w:r w:rsidRPr="00F55AD2">
        <w:t xml:space="preserve">Балаганск </w:t>
      </w:r>
      <w:r>
        <w:tab/>
      </w:r>
      <w:r>
        <w:tab/>
      </w:r>
      <w:r>
        <w:tab/>
      </w:r>
      <w:r>
        <w:tab/>
      </w:r>
      <w:r>
        <w:tab/>
      </w:r>
      <w:r w:rsidRPr="00F55AD2">
        <w:t>№</w:t>
      </w:r>
      <w:r>
        <w:t>3/9-рд</w:t>
      </w:r>
    </w:p>
    <w:p w:rsidR="00C9457B" w:rsidRDefault="00C9457B" w:rsidP="00997CEF">
      <w:pPr>
        <w:tabs>
          <w:tab w:val="left" w:pos="2900"/>
        </w:tabs>
      </w:pPr>
    </w:p>
    <w:p w:rsidR="00C9457B" w:rsidRDefault="00C9457B" w:rsidP="00997CEF">
      <w:pPr>
        <w:tabs>
          <w:tab w:val="left" w:pos="2900"/>
        </w:tabs>
      </w:pPr>
    </w:p>
    <w:p w:rsidR="00C9457B" w:rsidRDefault="00C9457B" w:rsidP="001F7344">
      <w:pPr>
        <w:tabs>
          <w:tab w:val="left" w:pos="2900"/>
        </w:tabs>
        <w:jc w:val="center"/>
        <w:rPr>
          <w:color w:val="000000"/>
        </w:rPr>
      </w:pPr>
      <w:r w:rsidRPr="00997CEF">
        <w:rPr>
          <w:color w:val="000000"/>
        </w:rPr>
        <w:t xml:space="preserve">О </w:t>
      </w:r>
      <w:r>
        <w:rPr>
          <w:color w:val="000000"/>
        </w:rPr>
        <w:t xml:space="preserve">безвозмездной передаче из собственности муниципального образования </w:t>
      </w:r>
    </w:p>
    <w:p w:rsidR="00C9457B" w:rsidRPr="00997CEF" w:rsidRDefault="00C9457B" w:rsidP="001F7344">
      <w:pPr>
        <w:tabs>
          <w:tab w:val="left" w:pos="2900"/>
        </w:tabs>
        <w:jc w:val="center"/>
      </w:pPr>
      <w:r>
        <w:rPr>
          <w:color w:val="000000"/>
        </w:rPr>
        <w:t>Балаганский район в собственность Балаганского муниципального образования</w:t>
      </w:r>
    </w:p>
    <w:p w:rsidR="00C9457B" w:rsidRPr="00997CEF" w:rsidRDefault="00C9457B" w:rsidP="001F7344">
      <w:pPr>
        <w:tabs>
          <w:tab w:val="left" w:pos="2900"/>
        </w:tabs>
        <w:jc w:val="both"/>
      </w:pPr>
    </w:p>
    <w:p w:rsidR="00C9457B" w:rsidRDefault="00C9457B" w:rsidP="00997CEF">
      <w:pPr>
        <w:tabs>
          <w:tab w:val="left" w:pos="2900"/>
        </w:tabs>
        <w:jc w:val="both"/>
      </w:pPr>
    </w:p>
    <w:p w:rsidR="00C9457B" w:rsidRPr="00997CEF" w:rsidRDefault="00C9457B" w:rsidP="00801335">
      <w:pPr>
        <w:pStyle w:val="Heading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</w:rPr>
      </w:pPr>
      <w:r w:rsidRPr="009C617A">
        <w:rPr>
          <w:rFonts w:ascii="Times New Roman" w:hAnsi="Times New Roman" w:cs="Times New Roman"/>
          <w:b w:val="0"/>
          <w:bCs w:val="0"/>
        </w:rPr>
        <w:t xml:space="preserve">В соответствии с Постановлением ВС РФ от 27 декабря 1991 года </w:t>
      </w:r>
      <w:r>
        <w:rPr>
          <w:rFonts w:ascii="Times New Roman" w:hAnsi="Times New Roman" w:cs="Times New Roman"/>
          <w:b w:val="0"/>
          <w:bCs w:val="0"/>
        </w:rPr>
        <w:t>№</w:t>
      </w:r>
      <w:r w:rsidRPr="009C617A">
        <w:rPr>
          <w:rFonts w:ascii="Times New Roman" w:hAnsi="Times New Roman" w:cs="Times New Roman"/>
          <w:b w:val="0"/>
          <w:bCs w:val="0"/>
        </w:rPr>
        <w:t>3020-1</w:t>
      </w:r>
      <w:r>
        <w:rPr>
          <w:rFonts w:ascii="Times New Roman" w:hAnsi="Times New Roman" w:cs="Times New Roman"/>
          <w:b w:val="0"/>
          <w:bCs w:val="0"/>
        </w:rPr>
        <w:t xml:space="preserve"> «</w:t>
      </w:r>
      <w:r w:rsidRPr="009C617A">
        <w:rPr>
          <w:rFonts w:ascii="Times New Roman" w:hAnsi="Times New Roman" w:cs="Times New Roman"/>
          <w:b w:val="0"/>
          <w:bCs w:val="0"/>
        </w:rPr>
        <w:t>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</w:t>
      </w:r>
      <w:r>
        <w:rPr>
          <w:rFonts w:ascii="Times New Roman" w:hAnsi="Times New Roman" w:cs="Times New Roman"/>
          <w:b w:val="0"/>
          <w:bCs w:val="0"/>
        </w:rPr>
        <w:t>»,</w:t>
      </w:r>
      <w:r w:rsidRPr="00997CEF">
        <w:rPr>
          <w:rFonts w:ascii="Times New Roman" w:hAnsi="Times New Roman" w:cs="Times New Roman"/>
          <w:b w:val="0"/>
          <w:bCs w:val="0"/>
        </w:rPr>
        <w:t xml:space="preserve"> Федеральным</w:t>
      </w:r>
      <w:r>
        <w:rPr>
          <w:rFonts w:ascii="Times New Roman" w:hAnsi="Times New Roman" w:cs="Times New Roman"/>
          <w:b w:val="0"/>
          <w:bCs w:val="0"/>
        </w:rPr>
        <w:t xml:space="preserve"> законом от 6 октября 2003 г. №</w:t>
      </w:r>
      <w:r w:rsidRPr="00997CEF">
        <w:rPr>
          <w:rFonts w:ascii="Times New Roman" w:hAnsi="Times New Roman" w:cs="Times New Roman"/>
          <w:b w:val="0"/>
          <w:bCs w:val="0"/>
        </w:rPr>
        <w:t>131-ФЗ «Об общих принципах организации местного самоуправления в Российской Федерации» руководствуясь Уставом муниципального образования, Дума Балаганского район</w:t>
      </w:r>
      <w:r>
        <w:rPr>
          <w:rFonts w:ascii="Times New Roman" w:hAnsi="Times New Roman" w:cs="Times New Roman"/>
          <w:b w:val="0"/>
          <w:bCs w:val="0"/>
        </w:rPr>
        <w:t>а</w:t>
      </w:r>
    </w:p>
    <w:p w:rsidR="00C9457B" w:rsidRPr="009E0DCE" w:rsidRDefault="00C9457B" w:rsidP="00801335">
      <w:pPr>
        <w:ind w:firstLine="720"/>
        <w:rPr>
          <w:b/>
          <w:bCs/>
        </w:rPr>
      </w:pPr>
      <w:r w:rsidRPr="009E0DCE">
        <w:rPr>
          <w:b/>
          <w:bCs/>
        </w:rPr>
        <w:t>РЕШИЛА:</w:t>
      </w:r>
    </w:p>
    <w:p w:rsidR="00C9457B" w:rsidRDefault="00C9457B" w:rsidP="00801335">
      <w:pPr>
        <w:tabs>
          <w:tab w:val="left" w:pos="2900"/>
        </w:tabs>
        <w:ind w:firstLine="720"/>
        <w:jc w:val="both"/>
        <w:rPr>
          <w:color w:val="000000"/>
        </w:rPr>
      </w:pPr>
      <w:r>
        <w:t xml:space="preserve">1.Передать </w:t>
      </w:r>
      <w:r>
        <w:rPr>
          <w:color w:val="000000"/>
        </w:rPr>
        <w:t>безвозмездно из собственности муниципального образования Балаганский район в собственность Балаганского муниципального образования - Здание автостанции, назначение: нежилое, 1 – этажное, общей площадью 146,9 кв.м., кадастровый номер 38:01:010205:0:9, инвентарный номер 2168, лит.А, расположенную по адресу: Иркутская область, Балаганский район, р.п.Балаганск, ул.Горького, д. 61.</w:t>
      </w:r>
    </w:p>
    <w:p w:rsidR="00C9457B" w:rsidRDefault="00C9457B" w:rsidP="00801335">
      <w:pPr>
        <w:tabs>
          <w:tab w:val="left" w:pos="2900"/>
        </w:tabs>
        <w:ind w:firstLine="720"/>
        <w:jc w:val="both"/>
      </w:pPr>
      <w:r>
        <w:t>2.Опубликовать настоящее решение в газете «Балаганская районная газета».</w:t>
      </w:r>
    </w:p>
    <w:p w:rsidR="00C9457B" w:rsidRDefault="00C9457B" w:rsidP="00801335">
      <w:pPr>
        <w:tabs>
          <w:tab w:val="left" w:pos="2900"/>
        </w:tabs>
        <w:ind w:firstLine="720"/>
        <w:jc w:val="both"/>
      </w:pPr>
      <w:r>
        <w:t>3.Контроль за исполнением настоящего решения оставляю за собой.</w:t>
      </w:r>
    </w:p>
    <w:p w:rsidR="00C9457B" w:rsidRDefault="00C9457B" w:rsidP="00801335">
      <w:pPr>
        <w:ind w:firstLine="720"/>
      </w:pPr>
      <w:r>
        <w:t>4.Данное Решение вступает в силу со дня опубликования.</w:t>
      </w:r>
    </w:p>
    <w:p w:rsidR="00C9457B" w:rsidRDefault="00C9457B"/>
    <w:p w:rsidR="00C9457B" w:rsidRDefault="00C9457B"/>
    <w:p w:rsidR="00C9457B" w:rsidRDefault="00C9457B" w:rsidP="00836348">
      <w:r>
        <w:t>Заместитель председателя Думы</w:t>
      </w:r>
    </w:p>
    <w:p w:rsidR="00C9457B" w:rsidRDefault="00C9457B" w:rsidP="00836348">
      <w:r>
        <w:t xml:space="preserve">Балаганского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М.В. Кибанов</w:t>
      </w:r>
    </w:p>
    <w:p w:rsidR="00C9457B" w:rsidRDefault="00C9457B"/>
    <w:p w:rsidR="00C9457B" w:rsidRDefault="00C9457B"/>
    <w:p w:rsidR="00C9457B" w:rsidRDefault="00C9457B">
      <w:r>
        <w:t>Мэр Балаганского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Н.П. Жукова</w:t>
      </w:r>
    </w:p>
    <w:p w:rsidR="00C9457B" w:rsidRDefault="00C9457B"/>
    <w:p w:rsidR="00C9457B" w:rsidRDefault="00C9457B"/>
    <w:p w:rsidR="00C9457B" w:rsidRDefault="00C9457B"/>
    <w:p w:rsidR="00C9457B" w:rsidRDefault="00C9457B"/>
    <w:sectPr w:rsidR="00C9457B" w:rsidSect="00C20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CEF"/>
    <w:rsid w:val="00072A7E"/>
    <w:rsid w:val="0009237F"/>
    <w:rsid w:val="000924A0"/>
    <w:rsid w:val="000C1F4E"/>
    <w:rsid w:val="00175814"/>
    <w:rsid w:val="00186034"/>
    <w:rsid w:val="001B2529"/>
    <w:rsid w:val="001F7344"/>
    <w:rsid w:val="002040DC"/>
    <w:rsid w:val="00226519"/>
    <w:rsid w:val="00291CA6"/>
    <w:rsid w:val="002A63D9"/>
    <w:rsid w:val="002B0E6E"/>
    <w:rsid w:val="002C22ED"/>
    <w:rsid w:val="002C5E55"/>
    <w:rsid w:val="00311D70"/>
    <w:rsid w:val="00361ABC"/>
    <w:rsid w:val="003E5F62"/>
    <w:rsid w:val="003F735E"/>
    <w:rsid w:val="00440BA3"/>
    <w:rsid w:val="00583684"/>
    <w:rsid w:val="00634C2C"/>
    <w:rsid w:val="006434EA"/>
    <w:rsid w:val="00666878"/>
    <w:rsid w:val="00677C0E"/>
    <w:rsid w:val="00696052"/>
    <w:rsid w:val="006A74B2"/>
    <w:rsid w:val="006D5545"/>
    <w:rsid w:val="006F01E3"/>
    <w:rsid w:val="00711B6A"/>
    <w:rsid w:val="0072042B"/>
    <w:rsid w:val="007C7F4C"/>
    <w:rsid w:val="007F6C82"/>
    <w:rsid w:val="00801335"/>
    <w:rsid w:val="00810DFB"/>
    <w:rsid w:val="00817EC1"/>
    <w:rsid w:val="008330C0"/>
    <w:rsid w:val="00836348"/>
    <w:rsid w:val="0086082E"/>
    <w:rsid w:val="00880EBE"/>
    <w:rsid w:val="008B79B6"/>
    <w:rsid w:val="008C740F"/>
    <w:rsid w:val="008E2D58"/>
    <w:rsid w:val="008E79CE"/>
    <w:rsid w:val="009976E5"/>
    <w:rsid w:val="00997CEF"/>
    <w:rsid w:val="009A2C70"/>
    <w:rsid w:val="009B568F"/>
    <w:rsid w:val="009C617A"/>
    <w:rsid w:val="009E0DCE"/>
    <w:rsid w:val="009F6B84"/>
    <w:rsid w:val="00A11534"/>
    <w:rsid w:val="00A759F3"/>
    <w:rsid w:val="00A86149"/>
    <w:rsid w:val="00A97B22"/>
    <w:rsid w:val="00AD06EE"/>
    <w:rsid w:val="00AE026F"/>
    <w:rsid w:val="00AE6CA2"/>
    <w:rsid w:val="00B06736"/>
    <w:rsid w:val="00B14572"/>
    <w:rsid w:val="00B20B1E"/>
    <w:rsid w:val="00BA34BC"/>
    <w:rsid w:val="00BA5358"/>
    <w:rsid w:val="00BC15CF"/>
    <w:rsid w:val="00C204D3"/>
    <w:rsid w:val="00C457E8"/>
    <w:rsid w:val="00C67CB9"/>
    <w:rsid w:val="00C910FD"/>
    <w:rsid w:val="00C9457B"/>
    <w:rsid w:val="00D6682D"/>
    <w:rsid w:val="00D67818"/>
    <w:rsid w:val="00D864A3"/>
    <w:rsid w:val="00DF55CB"/>
    <w:rsid w:val="00E82A9F"/>
    <w:rsid w:val="00EC01E4"/>
    <w:rsid w:val="00F25B4B"/>
    <w:rsid w:val="00F41F27"/>
    <w:rsid w:val="00F55AD2"/>
    <w:rsid w:val="00FC4C67"/>
    <w:rsid w:val="00FD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CE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7CE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7CEF"/>
    <w:rPr>
      <w:rFonts w:ascii="Arial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</TotalTime>
  <Pages>1</Pages>
  <Words>235</Words>
  <Characters>1342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Name</cp:lastModifiedBy>
  <cp:revision>17</cp:revision>
  <cp:lastPrinted>2015-06-23T00:00:00Z</cp:lastPrinted>
  <dcterms:created xsi:type="dcterms:W3CDTF">2012-10-05T04:54:00Z</dcterms:created>
  <dcterms:modified xsi:type="dcterms:W3CDTF">2015-06-23T05:12:00Z</dcterms:modified>
</cp:coreProperties>
</file>