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ЗАНЯТОСТИ ИРКУТСКОЙ ОБЛАСТИ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2014 г. N 50-мпр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"ПРОВЕДЕНИЕ УВЕДОМИТЕЛЬНОЙ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0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Устава Иркутской области, </w:t>
      </w:r>
      <w:hyperlink r:id="rId11" w:history="1">
        <w:r>
          <w:rPr>
            <w:rFonts w:ascii="Calibri" w:hAnsi="Calibri" w:cs="Calibri"/>
            <w:color w:val="0000FF"/>
          </w:rPr>
          <w:t>подпунктом 29 пункта 7</w:t>
        </w:r>
      </w:hyperlink>
      <w:r>
        <w:rPr>
          <w:rFonts w:ascii="Calibri" w:hAnsi="Calibri" w:cs="Calibri"/>
        </w:rPr>
        <w:t xml:space="preserve"> Положения о министерстве труда</w:t>
      </w:r>
      <w:proofErr w:type="gramEnd"/>
      <w:r>
        <w:rPr>
          <w:rFonts w:ascii="Calibri" w:hAnsi="Calibri" w:cs="Calibri"/>
        </w:rPr>
        <w:t xml:space="preserve">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1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"Проведение уведомительной регистрации коллективных договоров".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через десять календарных дней после его официального опубликования.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труда и занятости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Н.В.ВОРОНЦОВА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труда и занятости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мая 2014 года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50-мпр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"ПРОВЕДЕНИЕ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УВЕДОМИТЕЛЬНОЙ РЕГИСТРАЦИИ 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Раздел I. ОБЩИЕ ПОЛОЖЕНИЯ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Глава 1. ПРЕДМЕТ РЕГУЛИРОВАНИЯ АДМИНИСТРАТИВНОГО РЕГЛАМЕНТА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предоставления государственной услуги "Проведение уведомительной регистрации коллективных договоров" (далее - Административный регламент) разработан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</w:t>
      </w:r>
      <w:r>
        <w:rPr>
          <w:rFonts w:ascii="Calibri" w:hAnsi="Calibri" w:cs="Calibri"/>
        </w:rPr>
        <w:lastRenderedPageBreak/>
        <w:t>постановлением Правительства Иркутской области от 1 августа 2011 года N 220-пп.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Административного регламента является обеспечение открытости порядка предоставления государственной услуги, повышения качества ее исполнения, создание условий для участия граждан в отношениях, возникающих при предоставлении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определяет сроки и последовательность действий (административных процедур) при осуществлении полномочий по проведению уведомительной регистрации коллективных договоров.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Глава 2. КРУГ ЗАЯВИТЕЛЕЙ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Получателем государственной услуги (далее - заявитель) является: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работодатель;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представитель работодателя (работодателей).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Глава 3. ТРЕБОВАНИЯ К ПОРЯДКУ ИНФОРМИРОВАНИЯ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государственной услуги осуществляется органами местного самоуправления муниципальных образований Иркутской области,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(далее - регистрирующие органы).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Информация о местонахождении, телефонах для справок и консультаций, официальных сайтах регистрирующих органов содержится в </w:t>
      </w:r>
      <w:hyperlink w:anchor="Par510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Административному регламенту, на официальном сайте министерства труда и занятости Иркутской области (далее - министерство) в информационно-телекоммуникационной сети "Интернет" (www.irkzan.ru) (далее - сайт министерства), информационных стендах в помещениях министерства, а также в многофункциональном центре предоставления государственных и муниципальных услуг, с которым заключено соглашение овзаимодействии.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Информация о процедуре предоставления государственной услуги сообщается при личном или письменном обращении заявителя, на информационных стендах в помещениях министерства и регистрирующих органов, а также с использованием средств телефонной, факсимильной и электронной связи, в том числе через сайт министерства и официальные сайты регистрирующих органов, региональную государственную информационную систему "Региональный портал государственных и муниципальных услуг Иркутской области" (электронный адрес в информационно-телекоммуникационной сети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>Интернет" http://38.gosuslugi.ru) (далее - Единый портал).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 о процедуре предоставления государственной услуги предоставляется бесплатно.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Письменные обращения заявителя с целью получения информации о порядке предоставления государственной услуги, поступившие через организации федеральной почтовой связи,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Днем регистрации обращения является день его поступления в регистрирующие органы.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поступившее в регистрирующие органы, в течение срока рассмотрения обращения направляется по адресу, указанному в обращении.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 обращение, переданное при помощи электронной связи, в течение срока рассмотрения обращения направляется с помощью информационно-телекоммуникационной сети "Интернет" на адрес электронной почты, с которого поступило обращение.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ответах на телефонные звонки и устные </w:t>
      </w:r>
      <w:proofErr w:type="gramStart"/>
      <w:r>
        <w:rPr>
          <w:rFonts w:ascii="Calibri" w:hAnsi="Calibri" w:cs="Calibri"/>
        </w:rPr>
        <w:t>обращения</w:t>
      </w:r>
      <w:proofErr w:type="gramEnd"/>
      <w:r>
        <w:rPr>
          <w:rFonts w:ascii="Calibri" w:hAnsi="Calibri" w:cs="Calibri"/>
        </w:rPr>
        <w:t xml:space="preserve"> должностные лица регистрирующих органов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работника, принявшего звонок, </w:t>
      </w:r>
      <w:r>
        <w:rPr>
          <w:rFonts w:ascii="Calibri" w:hAnsi="Calibri" w:cs="Calibri"/>
        </w:rPr>
        <w:lastRenderedPageBreak/>
        <w:t>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номер, по которому можно получить необходимую информацию.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разговора не должно превышать 10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Должностные лица регистрирующих органов предоставляют информацию по следующим вопросам: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регистрирующих органах, включая информацию о месте нахождения регистрирующих органов, почтовом адресе, графике работы, контактных телефонах, адресе электронной почты;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порядке предоставления государственной услуги и ходе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перечне документов, необходимых для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времени приема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сроке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основаниях отказа в приеме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 основаниях отказа в предоставлении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 порядке обжалования решений и действий (бездействия) регистрирующих органов, а также должностных лиц регистрирующих органов.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заявителя не удовлетворяет информация, предоставленная должностным лицом регистрирующих органов, он может обратиться к мэру муниципального образования Иркутской области (в случае его отсутствия - к заместителю мэра муниципального образования Иркутской области) в соответствии с утвержденным графиком приема заявителей.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требованиями при предоставлении информации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актуальность;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своевременность;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четкость и доступность в изложении информации;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полнота информации;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соответствие информации требованиям действующего законодательства.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стендах, расположенных в помещениях, занимаемых регистрирующим органом, размещается следующая информация: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порядке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перечне документов, необходимых для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времени приема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сроке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 основаниях отказа в приеме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 основаниях отказа в предоставлении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порядке обжалования решений и действий (бездействия) регистрирующего органа, а также должностных лиц регистрирующих органов;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текст Административного регламента с приложениями;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форма заявления о проведении уведомительной регистрации коллективного договора.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Раздел II. СТАНДАРТ 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Глава 4. НАИМЕНОВАНИЕ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Под государственной услугой в Административном регламенте понимается проведение уведомительной регистрации коллективных договоров (далее - государственная услуга).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Глава 5. НАИМЕНОВАНИЕ ИСПОЛНИТЕЛЬНОГО ОРГАНА,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Предоставление государственной услуги осуществляет регистрирующий орган по месту нахождения организации в соответствии с </w:t>
      </w:r>
      <w:hyperlink w:anchor="Par510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16. </w:t>
      </w:r>
      <w:proofErr w:type="gramStart"/>
      <w:r>
        <w:rPr>
          <w:rFonts w:ascii="Calibri" w:hAnsi="Calibri" w:cs="Calibri"/>
        </w:rPr>
        <w:t xml:space="preserve">При предоставлении государственной услуги регистрирующий орган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предоставлении государственной услуги межведомственное информационное взаимодействие не осуществляется.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03"/>
      <w:bookmarkEnd w:id="10"/>
      <w:r>
        <w:rPr>
          <w:rFonts w:ascii="Calibri" w:hAnsi="Calibri" w:cs="Calibri"/>
        </w:rPr>
        <w:t>Глава 6. ОПИСАНИЕ РЕЗУЛЬТАТА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Результатом предоставления государственной услуги является: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проведение уведомительной регистрации коллективного договора, подготовка (при необходимости) письменных замечаний и (или) рекомендаций по устранению выявленных нарушений, образцы писем представлены в </w:t>
      </w:r>
      <w:hyperlink w:anchor="Par744" w:history="1">
        <w:r>
          <w:rPr>
            <w:rFonts w:ascii="Calibri" w:hAnsi="Calibri" w:cs="Calibri"/>
            <w:color w:val="0000FF"/>
          </w:rPr>
          <w:t>приложениях 2</w:t>
        </w:r>
      </w:hyperlink>
      <w:r>
        <w:rPr>
          <w:rFonts w:ascii="Calibri" w:hAnsi="Calibri" w:cs="Calibri"/>
        </w:rPr>
        <w:t xml:space="preserve"> и </w:t>
      </w:r>
      <w:hyperlink w:anchor="Par77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Административному регламенту;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отказ в проведении уведомительной регистрации коллективного договора, образец письма представлен в </w:t>
      </w:r>
      <w:hyperlink w:anchor="Par819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10"/>
      <w:bookmarkEnd w:id="11"/>
      <w:r>
        <w:rPr>
          <w:rFonts w:ascii="Calibri" w:hAnsi="Calibri" w:cs="Calibri"/>
        </w:rPr>
        <w:t>Глава 7. СРОК ПРЕДОСТАВЛЕНИЯ ГОСУДАРСТВЕННОЙ УСЛУГИ,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 УЧЕТОМ НЕОБХОДИМОСТИ ОБРАЩЕНИЯ В ОРГАНИЗАЦИИ,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УЧАСТВУЮЩИЕ В ПРЕДОСТАВЛЕНИИ ГОСУДАРСТВЕННОЙ УСЛУГИ, СРОК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ПРИОСТАНОВЛЕНИЯ 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ВОЗМОЖНОСТЬ ПРИОСТАНОВЛЕНИЯ ПРЕДУСМОТРЕНА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 И ИРКУТСКОЙ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СРОК ВЫДАЧИ (НАПРАВЛЕНИЯ) ДОКУМЕНТОВ, ЯВЛЯЮЩИХСЯ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Предоставление государственной услуги и выдача (направление) документов, являющихся результатом предоставления государственной услуги, осуществляется в течение 30 календарных дней со дня регистрации заявления о проведении уведомительной регистрации коллективного договора.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Срок приостановления предоставления государственной услуги законодательством Российской Федерации и Иркутской области не предусмотрен.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>Глава 8. ПЕРЕЧЕНЬ НОРМАТИВНЫХ ПРАВОВЫХ АКТОВ, РЕГУЛИРУЮЩИХ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С УКАЗАНИЕМ ИХ РЕКВИЗИТОВ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ИСТОЧНИКОВ ОФИЦИАЛЬНОГО ОПУБЛИКОВАНИЯ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Трудовым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</w:t>
      </w:r>
      <w:hyperlink w:anchor="Par134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июля 2010 года N 210-ФЗ "Об организации предоставления государственных и муниципальных услуг" </w:t>
      </w:r>
      <w:hyperlink w:anchor="Par135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24 июля 2008 года N 63-оз "О наделении органов местного самоуправления отдельными областными государственными полномочиями в сфере труда" </w:t>
      </w:r>
      <w:hyperlink w:anchor="Par136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>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 </w:t>
      </w:r>
      <w:hyperlink w:anchor="Par137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>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3 декабря 2012 года N 688-пп "О министерстве труда и занятости Иркутской области" </w:t>
      </w:r>
      <w:hyperlink w:anchor="Par138" w:history="1">
        <w:r>
          <w:rPr>
            <w:rFonts w:ascii="Calibri" w:hAnsi="Calibri" w:cs="Calibri"/>
            <w:color w:val="0000FF"/>
          </w:rPr>
          <w:t>&lt;5&gt;</w:t>
        </w:r>
      </w:hyperlink>
      <w:r>
        <w:rPr>
          <w:rFonts w:ascii="Calibri" w:hAnsi="Calibri" w:cs="Calibri"/>
        </w:rPr>
        <w:t>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4"/>
      <w:bookmarkEnd w:id="13"/>
      <w:proofErr w:type="gramStart"/>
      <w:r>
        <w:rPr>
          <w:rFonts w:ascii="Calibri" w:hAnsi="Calibri" w:cs="Calibri"/>
        </w:rPr>
        <w:lastRenderedPageBreak/>
        <w:t>&lt;1&gt; Собрание законодательства Российской Федерации, 2002, N 1 (ч. 1), ст. 3; 2002, N 30, ст. 3014; 2002, N 30, ст. 3033; 2003, N 27 (ч. 1), ст. 2700; 2004, N 18, ст. 1690; 2004, N 35, ст. 3607; 2005, N 1 (ч. 1), ст. 27; 2005, N 19, ст. 1752;2006, N 27, ст. 2878; 2006, N 52 (ч. 1), ст. 5498; 2007, N 1 (ч. 1), ст. 34; 2007, N 17, ст. 1930; 2007, N 30, ст. 3808; 2007, N 41, ст. 4844; 2007, N 43, ст. 5084; 2007, N 49, ст. 6070; 2008, N 9, ст. 812; 2008, N 30 (ч. 1), ст. 3613;2008, N 30 (ч. 2), ст. 3616; 2008, N 52 (ч. 1), ст. 6235; 2008, N 52 (ч. 1), ст. 6236; 2009, N 1, ст. 17; 2009, N 1, ст. 21; 2009, N 19, ст. 2270; 2009, N 29, ст. 3604; 2009, N 30, ст. 3732; 2009, N 30, ст. 3739;2009, N 46, ст. 5419; 2009, N 48, ст. 5717; 2010, N 31, ст. 4196; 2010, N 52 (ч. 1), ст. 7002; 2011, N 1, ст. 49; 2011, N 25, ст. 3539; 2011, N 27, ст. 3880; 2011, N 30 (ч. 1), ст. 4586; 2011, N 30 (ч. 1), ст. 4590;2011, N 30 (ч. 1), ст. 4591; 2011, N 30 (ч. 1), ст. 4596; 2011, N 45, ст. 6333; 2011, N 45, ст. 6335; 2011, N 48, ст. 6730; 2011, N 48, ст. 6735; 2011, N 49 (ч. 1), ст. 7015; 2011, N 49 (ч. 1), 7031; 2012, N 14, ст. 1553;2012, N 18, ст. 2127; 2012, N 31, ст. 4325; 2012, N 47, ст. 6399; 2012, N 50 (ч. 4), ст. 6954; 2012, N 50 (ч. 5), ст. 6957; 2012, N 50 (ч. 5), 6959; 2012, N 53 (ч. 1), ст. 7605; 2013, N 14, ст. 1666; 2013, N 14, ст. 1668;2013, N 19, ст. 2322; 2013, N 19, ст. 2326; 2013, N 19, ст. 2329; 2013, N 23, ст. 2866; 2013, N 23, ст. 2883; 2013, N 27, ст. 3449; 2013, N 27, ст. 3454; 2013, N 27, ст. 3477; 2013, N 30 (ч. 1), ст. 4037; 2013, N 48, 6163.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35"/>
      <w:bookmarkEnd w:id="14"/>
      <w:proofErr w:type="gramStart"/>
      <w:r>
        <w:rPr>
          <w:rFonts w:ascii="Calibri" w:hAnsi="Calibri" w:cs="Calibri"/>
        </w:rPr>
        <w:t>&lt;2&gt; Собрание законодательства Российской Федерации, 2011, N 15, ст. 2038; 2011, N 27, ст. 3873; 2011, N 27, ст. 3880; 2011, N 29, ст. 4291; 2011, N 30 (ч. 1), ст. 4587; 2011, N 491 (ч. 5), ст. 7061; 2012, N 31, ст. 4322; 2013, N 14, ст. 1651; 2013, N 27, ст. 3477;</w:t>
      </w:r>
      <w:proofErr w:type="gramEnd"/>
      <w:r>
        <w:rPr>
          <w:rFonts w:ascii="Calibri" w:hAnsi="Calibri" w:cs="Calibri"/>
        </w:rPr>
        <w:t xml:space="preserve"> 2013, N 27, ст. 3480; 2013, N 30 (ч. 1), ст. 4084.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6"/>
      <w:bookmarkEnd w:id="15"/>
      <w:proofErr w:type="gramStart"/>
      <w:r>
        <w:rPr>
          <w:rFonts w:ascii="Calibri" w:hAnsi="Calibri" w:cs="Calibri"/>
        </w:rPr>
        <w:t>&lt;3&gt; Ведомости Законодательного Собрания Иркутской области, N 44 (том 2), 28.07.2008, с. 47, N 13 (том 2), 27.07.2009, N 17 (том 1), 18.01.2010, N 39 (том 2), 28.12.2011, N 51 (том 2), 16.01.2013, Областная, N 85, 01.08.2008, N 78, 15.07.2009, N 148, 28.12.2009, N 137, 06.12.2013, N 143, 16.12.2011, N 140, 14.12.2012, N 140, 13.12.2013.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t>&lt;4&gt; Областная, N 115, 15.10.2012.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&lt;5&gt; Областная, N 136, 05.12.2012, N 183, 31.07.2013, N 32, 27.03.2013, N 83, 31.07.2013, N 120, 25.10.2013.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Глава 9. ИСЧЕРПЫВАЮЩИЙ ПЕРЕЧЕНЬ ДОКУМЕНТОВ, НЕОБХОДИМЫХ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 И УСЛУГ,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ЯВЛЯЮТСЯ НЕОБХОДИМЫМИ И ОБЯЗАТЕЛЬНЫМИ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ПОДЛЕЖАЩИХ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ЗАЯВИТЕЛЕМ, СПОСОБЫ ИХ ПОЛУЧЕНИЯ ЗАЯВИТЕЛЕМ,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В ЭЛЕКТРОННОЙ ФОРМЕ, ПОРЯДОК ИХ ПРЕДСТАВЛЕНИЯ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22.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(далее - заявление).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уведомительную регистрацию коллективного договора заявитель представляет в регистрирующий орган: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заявление, образец </w:t>
      </w:r>
      <w:hyperlink w:anchor="Par85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представлен в приложении 5 к Административному регламенту;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оригинал коллективного договора (в двух экземплярах);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коллективного договора;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полномочие работодателя (его представителя);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выписка из протокола общего собрания (конференции)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выписка из протокола общего собрания (конференции) работников организации или индивидуального предпринимателя о заключении коллективного договора;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протокол разногласий, если в ходе коллективных переговоров не принято согласованное решение по всем или отдельным вопросам (при наличии).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23. Требования к документам: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85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составляется по форме, установленной приложением 5 к Административному </w:t>
      </w:r>
      <w:r>
        <w:rPr>
          <w:rFonts w:ascii="Calibri" w:hAnsi="Calibri" w:cs="Calibri"/>
        </w:rPr>
        <w:lastRenderedPageBreak/>
        <w:t>регламенту.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оформляется на фирменном бланке (при наличии), на русском языке в двух экземплярах-подлинниках и подписывается заявителем.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заявления не допускается использование сокращений слов и аббревиатур;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коллективный договор должен быть прошит, страницы пронумерованы, скреплены печатью;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документах не должны содержаться нецензурные либо оскорбительные выражения, угрозы жизни, здоровью и имуществу должностных лиц, а также членов их семей;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текст документа не должен быть исполнен карандашом, должен быть написан разборчиво, наименование юридического лица - без сокращения, с указанием их места нахождения и контактных телефонов;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текст документа не должен содержать подчисток, приписок, зачеркнутых слов и иных не оговоренных исправлений, а также иметь повреждений, наличие которых не позволяет однозначно истолковать их содержание.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своему желанию заявитель дополнительно может представить иные документы, которые, по его мнению, имеют значение для уведомительной регистрации коллективного договора.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67"/>
      <w:bookmarkEnd w:id="21"/>
      <w:r>
        <w:rPr>
          <w:rFonts w:ascii="Calibri" w:hAnsi="Calibri" w:cs="Calibri"/>
        </w:rPr>
        <w:t>Глава 10. ИСЧЕРПЫВАЮЩИЙ ПЕРЕЧЕНЬ ДОКУМЕНТОВ, НЕОБХОДИМЫХ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НОРМАТИВНЫМИ ПРАВОВЫМИ АКТАМИ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НАХОДЯТСЯ В РАСПОРЯЖЕНИИ ГОСУДАРСТВЕННЫХ ОРГАНОВ,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ОРГАНОВ МЕСТНОГО САМОУПРАВЛЕНИЯ МУНИЦИПАЛЬНЫХ ОБРАЗОВАНИЙ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И ИНЫХ ОРГАНОВ, УЧАСТВУЮЩИХ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ГОСУДАРСТВЕННЫХ ИЛИ МУНИЦИПАЛЬНЫХ УСЛУГ,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ЗАЯВИТЕЛЬ ВПРАВЕ ПРЕДСТАВИТЬ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Предоставление государственной услуги не предусматривает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 муниципальных услуг.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Регистрирующий орган не вправе требовать от заявителя: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>
        <w:rPr>
          <w:rFonts w:ascii="Calibri" w:hAnsi="Calibri" w:cs="Calibri"/>
        </w:rPr>
        <w:t xml:space="preserve"> в предоставлении государственных или муниципальных услуг, за исключением документов, указанных в </w:t>
      </w:r>
      <w:hyperlink r:id="rId20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81"/>
      <w:bookmarkEnd w:id="22"/>
      <w:r>
        <w:rPr>
          <w:rFonts w:ascii="Calibri" w:hAnsi="Calibri" w:cs="Calibri"/>
        </w:rPr>
        <w:t>Глава 11. ИСЧЕРПЫВАЮЩИЙ ПЕРЕЧЕНЬ ОСНОВАНИЙ ДЛЯ ОТКАЗА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Основанием для отказа в приеме документов, указанных в </w:t>
      </w:r>
      <w:hyperlink w:anchor="Par14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Административного регламента, является: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документов требованиям, указанным в </w:t>
      </w:r>
      <w:hyperlink w:anchor="Par157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Административного </w:t>
      </w:r>
      <w:r>
        <w:rPr>
          <w:rFonts w:ascii="Calibri" w:hAnsi="Calibri" w:cs="Calibri"/>
        </w:rPr>
        <w:lastRenderedPageBreak/>
        <w:t>регламента;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документов или представление неполного перечня документов, указанных в </w:t>
      </w:r>
      <w:hyperlink w:anchor="Par14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89"/>
      <w:bookmarkEnd w:id="23"/>
      <w:r>
        <w:rPr>
          <w:rFonts w:ascii="Calibri" w:hAnsi="Calibri" w:cs="Calibri"/>
        </w:rPr>
        <w:t>Глава 12. ИСЧЕРПЫВАЮЩИЙ ПЕРЕЧЕНЬ ОСНОВАНИЙ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ПРИОСТАНОВЛЕНИЯ ИЛИ ОТКАЗА В ПРЕДОСТАВЛЕНИИ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Основания для приостановления предоставления государственной услуги отсутствуют.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Основания для отказа в предоставлении государственной услуги отсутствуют.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6"/>
      <w:bookmarkEnd w:id="24"/>
      <w:r>
        <w:rPr>
          <w:rFonts w:ascii="Calibri" w:hAnsi="Calibri" w:cs="Calibri"/>
        </w:rPr>
        <w:t>Глава 13. ПЕРЕЧЕНЬ УСЛУГ, КОТОРЫЕ ЯВЛЯЮТСЯ НЕОБХОДИМЫМИ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СВЕДЕНИЯ О ДОКУМЕНТЕ (ДОКУМЕНТАХ), ВЫДАВАЕМОМ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ВЫДАВАЕМЫХ</w:t>
      </w:r>
      <w:proofErr w:type="gramEnd"/>
      <w:r>
        <w:rPr>
          <w:rFonts w:ascii="Calibri" w:hAnsi="Calibri" w:cs="Calibri"/>
        </w:rPr>
        <w:t>) ОРГАНИЗАЦИЯМИ, УЧАСТВУЮЩИМИ В ПРЕДОСТАВЛЕНИИ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 отсутствуют.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 и обязательными для предоставления государственной услуги, законодательством не предусмотрен.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5"/>
      <w:bookmarkEnd w:id="25"/>
      <w:r>
        <w:rPr>
          <w:rFonts w:ascii="Calibri" w:hAnsi="Calibri" w:cs="Calibri"/>
        </w:rPr>
        <w:t>Глава 14. ПОРЯДОК, РАЗМЕР И ОСНОВАНИЯ ВЗИМАНИЯ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Государственная услуга предоставляется заявителям бесплатно.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государственной пошлины или иной платы при предоставлении государственной услуги не установлена.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213"/>
      <w:bookmarkEnd w:id="26"/>
      <w:r>
        <w:rPr>
          <w:rFonts w:ascii="Calibri" w:hAnsi="Calibri" w:cs="Calibri"/>
        </w:rPr>
        <w:t>Глава 15. ПОРЯДОК, РАЗМЕР И ОСНОВАНИЯ ВЗИМАНИЯ ПЛАТЫ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ВКЛЮЧАЯ ИНФОРМАЦИЮ О МЕТОДИКЕ РАСЧЕТА РАЗМЕРА ТАКОЙ ПЛАТЫ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Основания взимания платы за предоставление услуг, которые являются необходимыми и обязательными для предоставления государственной услуги, отсутствуют.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20"/>
      <w:bookmarkEnd w:id="27"/>
      <w:r>
        <w:rPr>
          <w:rFonts w:ascii="Calibri" w:hAnsi="Calibri" w:cs="Calibri"/>
        </w:rPr>
        <w:t>Глава 16. МАКСИМАЛЬНЫЙ СРОК ОЖИДАНИЯ В ОЧЕРЕДИ ПРИ ПОДАЧЕ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ЗАЯВЛЕНИЯ О ПРЕДОСТАВЛЕНИИ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 ПОЛУЧЕНИИ РЕЗУЛЬТАТА ПРЕДОСТАВЛЕНИЯ УСЛУГ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Максимальный срок ожидания в очереди при подаче заявления и документов не превышает 15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Выдача документов, являющихся результатом предоставления государственной услуги, не может превышать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27"/>
      <w:bookmarkEnd w:id="28"/>
      <w:r>
        <w:rPr>
          <w:rFonts w:ascii="Calibri" w:hAnsi="Calibri" w:cs="Calibri"/>
        </w:rPr>
        <w:t>Глава 17. СРОК И ПОРЯДОК РЕГИСТРАЦИИ ЗАЯВЛЕНИЯ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УСЛУГИ, В ТОМ ЧИСЛЕ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Регистрацию заявления о предоставлении государственной услуги осуществляет должностное лицо регистрирующего органа, ответственное за делопроизводство.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Заявление подлежит обязательной регистрации в день поступления в регистрирующий орган. Срок регистрации заявления составляет не более 6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Государственная услуга в электронной форме не предоставляется.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35"/>
      <w:bookmarkEnd w:id="29"/>
      <w:r>
        <w:rPr>
          <w:rFonts w:ascii="Calibri" w:hAnsi="Calibri" w:cs="Calibri"/>
        </w:rPr>
        <w:t>Глава 18. ТРЕБОВАНИЯ К ПОМЕЩЕНИЯМ, В КОТОРЫХ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ГОСУДАРСТВЕННАЯ УСЛУГА, К МЕСТУ ОЖИДАНИЯ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ПРИЕМА ЗАЯВИТЕЛЕЙ, РАЗМЕЩЕНИЮ И ОФОРМЛЕНИЮ </w:t>
      </w:r>
      <w:proofErr w:type="gramStart"/>
      <w:r>
        <w:rPr>
          <w:rFonts w:ascii="Calibri" w:hAnsi="Calibri" w:cs="Calibri"/>
        </w:rPr>
        <w:t>ВИЗУАЛЬНОЙ</w:t>
      </w:r>
      <w:proofErr w:type="gramEnd"/>
      <w:r>
        <w:rPr>
          <w:rFonts w:ascii="Calibri" w:hAnsi="Calibri" w:cs="Calibri"/>
        </w:rPr>
        <w:t>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ТЕКСТОВОЙ И МУЛЬТИМЕДИЙНОЙ ИНФОРМАЦИИ О ПОРЯДКЕ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ТАКИХ УСЛУГ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Вход в здание регистрирующего органа оборудуется информационной табличкой (вывеской), содержащей информацию о полном наименовании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и выход из здания регистрирующего органа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Прием документов, необходимых для предоставления государственной услуги, осуществляется в кабинетах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Вход в кабинет отдела регистрирующего органа оборудуется информационной табличкой (вывеской) с указанием номера кабинета, в котором осуществляется предоставление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Места ожидания должны соответствовать комфортным условиям для заявителей и оптимальным условиям работы должностных лиц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Места ожидания в очереди на прием, подачу документов, необходимых для предоставления государственной услуги, оборудуются стульями, кресельными секциями, скамьями.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Места для заполнения документов оборудуются: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информационными стендами;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стульями и столами для возможности оформления документов.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Заявителям, явившимся для предоставления государственной услуги в регистрирующий орган лично, выдаются бланки заявлений, заполнение которых необходимо для предоставления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54"/>
      <w:bookmarkEnd w:id="30"/>
      <w:r>
        <w:rPr>
          <w:rFonts w:ascii="Calibri" w:hAnsi="Calibri" w:cs="Calibri"/>
        </w:rPr>
        <w:t>Глава 19. ПОКАЗАТЕЛИ ДОСТУПНОСТИ И КАЧЕСТВА ГОСУДАРСТВЕННОЙ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КОЛИЧЕСТВО ВЗАИМОДЕЙСТВИЙ ЗАЯВИТЕЛЯ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ДОЛЖНОСТНЫМИ ЛИЦАМИ ПРИ ПРЕДОСТАВЛЕНИИ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 И ИХ ПРОДОЛЖИТЕЛЬНОСТЬ, ВОЗМОЖНОСТЬ ПОЛУЧЕНИЯ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МНОГОФУНКЦИОНАЛЬНОМ ЦЕНТРЕ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ГОСУДАРСТВЕННЫХ И МУНИЦИПАЛЬНЫХ УСЛУГ,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ИНФОРМАЦИИ О ХОДЕ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С ИСПОЛЬЗОВАНИЕМ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ИНФОРМАЦИОННО-КОММУНИКАЦИОННЫХ ТЕХНОЛОГИЙ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Основными показателями доступности и качества государственной услуги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 требований к местам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среднее время ожидания в очереди при подаче заявления и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количество заявлений об обжаловании решений и действий (бездействия) </w:t>
      </w:r>
      <w:r>
        <w:rPr>
          <w:rFonts w:ascii="Calibri" w:hAnsi="Calibri" w:cs="Calibri"/>
        </w:rPr>
        <w:lastRenderedPageBreak/>
        <w:t>регистрирующего органа, а также должностных лиц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Взаимодействие заявителя с должностными лицами при предоставлении государственной услуги осуществляется при личном обращении заявителя: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подаче заявления с комплектом документов, необходимых для уведомительной регистрации коллективного договора - 1 раз;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получении уведомления о регистрации коллективного договора - 1 раз.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Информация о ходе предоставления государственной услуги сообщается при личном обращении заявителей, включая обращение по электронной почте, по номерам телефонов для справок.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Основными требованиями к качеству рассмотрения обращений заявителей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достоверность предоставляемой заявителям информации о ходе рассмотрения обращения;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полнота информирования заявителей о ходе рассмотрения обращения;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наглядность форм предоставляемой информации о порядке предоставления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78"/>
      <w:bookmarkEnd w:id="31"/>
      <w:r>
        <w:rPr>
          <w:rFonts w:ascii="Calibri" w:hAnsi="Calibri" w:cs="Calibri"/>
        </w:rPr>
        <w:t>Глава 20. ИНЫЕ ТРЕБОВАНИЯ, В ТОМ ЧИСЛЕ УЧИТЫВАЮЩИЕ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МНОГОФУНКЦИОНАЛЬНЫХ ЦЕНТРАХ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УСЛУГ И ОСОБЕННОСТИ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ЭЛЕКТРОННОЙ ФОРМЕ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сайтах министерства и регистрирующих органов.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Государственная услуга в электронной форме не предоставляется.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88"/>
      <w:bookmarkEnd w:id="32"/>
      <w:r>
        <w:rPr>
          <w:rFonts w:ascii="Calibri" w:hAnsi="Calibri" w:cs="Calibri"/>
        </w:rPr>
        <w:t>Раздел III. СОСТАВ, ПОСЛЕДОВАТЕЛЬНОСТЬ И СРОКИ ВЫПОЛНЕНИЯ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ФОРМЕ, А ТАКЖЕ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ВЫПОЛНЕНИЯ АДМИНИСТРАТИВНЫХ ПРОЦЕДУР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МНОГОФУНКЦИОНАЛЬНОМ ЦЕНТРЕ ПРЕДОСТАВЛЕНИЯ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УСЛУГ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96"/>
      <w:bookmarkEnd w:id="33"/>
      <w:r>
        <w:rPr>
          <w:rFonts w:ascii="Calibri" w:hAnsi="Calibri" w:cs="Calibri"/>
        </w:rPr>
        <w:t>Глава 21. ПЕРЕЧЕНЬ АДМИНИСТРАТИВНЫХ ПРОЦЕДУР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Предоставление государственной услуги включает в себя следующие административные процедуры: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и регистрация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проверка комплектности представленных документов;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уведомительной регистрации коллективного договора и подготовка уведомления о регистрации коллективного договора;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выдача документов.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hyperlink w:anchor="Par893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административных процедур представлена в приложении 6 к Административному регламенту.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307"/>
      <w:bookmarkEnd w:id="34"/>
      <w:r>
        <w:rPr>
          <w:rFonts w:ascii="Calibri" w:hAnsi="Calibri" w:cs="Calibri"/>
        </w:rPr>
        <w:t>Глава 22. ПРИЕМ И РЕГИСТРАЦИЯ ДОКУМЕНТОВ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Основанием для приема и регистрации документов является подача заявления с комплектом документов, необходимых для уведомительной регистрации коллективного договора в регистрирующий орган.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отсутствии у заявителя заполненного заявления или неправильном его заполнении специалист регистрирующего органа, ответственный за регистрацию документов (далее - специалист, ответственный за регистрацию документов), помогает заявителю заполнить заявление.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10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Специалист, ответственный за регистрацию документов, вносит в книгу учета входящих документов запись о приеме документов: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порядковый номер записи;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дату приема;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данные о заявителе;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содержание заявления.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Специалист, ответственный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 минуту.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Специалист, ответственный за регистрацию документов, передает документы в порядке делопроизводства руководителю.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не более 1 рабочего дня.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Руководитель регистрирующего органа определяет специалиста регистрирующего органа, ответственного за проведение уведомительной регистрации коллективного договора (далее - специалист, ответственный за проведение уведомительной регистрации коллективного договора) (в форме резолюции).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10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325"/>
      <w:bookmarkEnd w:id="35"/>
      <w:r>
        <w:rPr>
          <w:rFonts w:ascii="Calibri" w:hAnsi="Calibri" w:cs="Calibri"/>
        </w:rPr>
        <w:t>Глава 23. ПРОВЕРКА КОМПЛЕКТНОСТИ ПРЕДСТАВЛЕННЫХ ДОКУМЕНТОВ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Основанием для проверки предмета заявления и комплектности представленных документов является получение специалистом, ответственным за проведение уведомительной регистрации коллективного договора, заявления и комплекта документов, необходимых для проведения уведомительной регистрации коллективного договора.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Специалист, ответственный за проведение уведомительной регистрации коллективного договора, проверяет наличие всех необходимых документов, исходя из соответствующего перечня, установленного </w:t>
      </w:r>
      <w:hyperlink w:anchor="Par148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20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Специалист, ответственный за проведение уведомительной регистрации коллективного договора, проверяет соответствие предоставленных документов требованиям, установленным </w:t>
      </w:r>
      <w:hyperlink w:anchor="Par157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 на документ, состоящий не более чем из 6 страниц. При большем количестве страниц срок увеличивается на 5 минут для каждых 6 страниц представляемых документов.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При установлении фактов отсутствия необходимых документов, несоответствия представленных документов установленным требованиям специалист, ответственный за проведение уведомительной регистрации коллективного договора, информирует об этом заявителя (образец сопроводительного письма представлен в </w:t>
      </w:r>
      <w:hyperlink w:anchor="Par819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не более 1 рабочего дня.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При установлении факта наличия необходимых документов специалист, ответственный за проведение уведомительной регистрации коллективного договора, устанавливает предмет </w:t>
      </w:r>
      <w:r>
        <w:rPr>
          <w:rFonts w:ascii="Calibri" w:hAnsi="Calibri" w:cs="Calibri"/>
        </w:rPr>
        <w:lastRenderedPageBreak/>
        <w:t>обращения - дает правовую оценку коллективного договора.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не более 20 рабочих дней.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337"/>
      <w:bookmarkEnd w:id="36"/>
      <w:r>
        <w:rPr>
          <w:rFonts w:ascii="Calibri" w:hAnsi="Calibri" w:cs="Calibri"/>
        </w:rPr>
        <w:t>Глава 24. 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КОЛЛЕКТИВНОГО ДОГОВОРА И ПОДГОТОВКА УВЕДОМЛЕНИЯ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КОЛЛЕКТИВНОГО ДОГОВОРА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специалистом, ответственным за проведение уведомительной регистрации коллективного договора, и факт наличия всех необходимых документов, исходя из соответствующего перечня, установленного </w:t>
      </w:r>
      <w:hyperlink w:anchor="Par148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Специалист, ответственный за проведение уведомительной регистрации коллективного договора, выявляет условия коллективного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Специалист, ответственный за проведение уведомительной регистрации коллективного договора, формирует на официальном бланке уведомление о регистрации коллективного договора (далее - уведомление) в двух экземплярах и отдает на подпись руководителю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выявления условий, ухудшающих положение работников, специалист, ответственный за проведение уведомительной регистрации коллективного договора, формирует на официальном бланке сообщение в Государственную инспекцию труда в Иркутской области о выявленных условиях коллективного договора (далее - письменное сообщение), ухудшающих положение работников по сравнению с трудовым законодательством и иными нормативными правовыми актами, в двух экземплярах и отдает на подпись руководителю регистрирующего органа (образец сопроводительного</w:t>
      </w:r>
      <w:proofErr w:type="gramEnd"/>
      <w:r>
        <w:rPr>
          <w:rFonts w:ascii="Calibri" w:hAnsi="Calibri" w:cs="Calibri"/>
        </w:rPr>
        <w:t xml:space="preserve"> письма </w:t>
      </w:r>
      <w:proofErr w:type="gramStart"/>
      <w:r>
        <w:rPr>
          <w:rFonts w:ascii="Calibri" w:hAnsi="Calibri" w:cs="Calibri"/>
        </w:rPr>
        <w:t>представлен</w:t>
      </w:r>
      <w:proofErr w:type="gramEnd"/>
      <w:r>
        <w:rPr>
          <w:rFonts w:ascii="Calibri" w:hAnsi="Calibri" w:cs="Calibri"/>
        </w:rPr>
        <w:t xml:space="preserve"> в </w:t>
      </w:r>
      <w:hyperlink w:anchor="Par945" w:history="1">
        <w:r>
          <w:rPr>
            <w:rFonts w:ascii="Calibri" w:hAnsi="Calibri" w:cs="Calibri"/>
            <w:color w:val="0000FF"/>
          </w:rPr>
          <w:t>приложении 7</w:t>
        </w:r>
      </w:hyperlink>
      <w:r>
        <w:rPr>
          <w:rFonts w:ascii="Calibri" w:hAnsi="Calibri" w:cs="Calibri"/>
        </w:rPr>
        <w:t xml:space="preserve"> к Административному регламенту).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не более 5 дней.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Специалист, ответственный за проведение уведомительной регистрации коллективного договора, на титульном листе всех экземпляров зарегистрированного коллективного договора проставляет штамп с указанием номера, даты регистрации, должности, подписи и фамилии, имени, отчества ответственного сотрудника регистрирующего органа. Образец </w:t>
      </w:r>
      <w:hyperlink w:anchor="Par1001" w:history="1">
        <w:r>
          <w:rPr>
            <w:rFonts w:ascii="Calibri" w:hAnsi="Calibri" w:cs="Calibri"/>
            <w:color w:val="0000FF"/>
          </w:rPr>
          <w:t>штампа</w:t>
        </w:r>
      </w:hyperlink>
      <w:r>
        <w:rPr>
          <w:rFonts w:ascii="Calibri" w:hAnsi="Calibri" w:cs="Calibri"/>
        </w:rPr>
        <w:t xml:space="preserve"> представлен в приложении 8 к Административному регламенту.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Специалист, ответственный за проведение уведомительной регистрации коллективного договора, заполняет </w:t>
      </w:r>
      <w:hyperlink w:anchor="Par1022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 xml:space="preserve"> уведомительной регистрации (образец представлен в приложении 9 к Административному регламенту).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10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Специалист, ответственный за регистрацию документов, подписанное уведомление, письменное сообщение регистрирует и готовит к отправке.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352"/>
      <w:bookmarkEnd w:id="37"/>
      <w:r>
        <w:rPr>
          <w:rFonts w:ascii="Calibri" w:hAnsi="Calibri" w:cs="Calibri"/>
        </w:rPr>
        <w:t>Глава 25. ВЫДАЧА ДОКУМЕНТОВ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Основанием для выдачи документов является поступление специалисту регистрирующего органа, ответственному за выдачу документов (далее - специалист, ответственный за выдачу документов), подписанных документов для выдачи заявителю.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Специалист, ответственный за выдачу документов, в течение 3-х календарных дней после проведения уведомительной регистрации коллективного договора, информирует заявителя по телефону или в электронном виде о готовности документов.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не более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В случае личного обращения заявителя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Максимальный срок выполнения действия составляет не более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Специалист, ответственный за выдачу документов, осуществляет поиск соответствующего уведомления.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 втором экземпляре уведомления заявитель ставит отметку о получении (Ф.И.О., должность, дата, с указанием "Уведомление получил").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Специалист, ответственный за выдачу документов, выдает заявителю документы.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2 минуты.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экземпляр уведомления остается в муниципальном образовании.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случае получения от заявителя сообщения об отсутствии возможности получения соответствующих документов специалист, ответственный за выдачу документов, готовит пакет документов для отправки почтой в течение 3-х календарных дней.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действия составляет 5 минут.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369"/>
      <w:bookmarkEnd w:id="38"/>
      <w:r>
        <w:rPr>
          <w:rFonts w:ascii="Calibri" w:hAnsi="Calibri" w:cs="Calibri"/>
        </w:rPr>
        <w:t xml:space="preserve">Раздел 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372"/>
      <w:bookmarkEnd w:id="39"/>
      <w:r>
        <w:rPr>
          <w:rFonts w:ascii="Calibri" w:hAnsi="Calibri" w:cs="Calibri"/>
        </w:rPr>
        <w:t>Глава 26. ПОРЯДОК ОСУЩЕСТВЛЕНИЯ ТЕКУЩЕГО КОНТРОЛЯ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АДМИНИСТРАТИВНОГО РЕГЛАМЕНТА И ИНЫХ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АКТОВ, УСТАНАВЛИВАЮЩИХ ТРЕБОВАНИЯ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ПРЕДОСТАВЛЕНИЮ ГОСУДАРСТВЕННОЙ УСЛУГИ, А ТАКЖЕ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ПРИНЯТИЕМ ИМИ РЕШЕНИЙ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Основными задачами текущего контроля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своевременного и качественного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нарушений в сроках и качестве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и устранение причин и условий, способствующих ненадлежащему предоставлению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принятие мер по надлежащему предоставлению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Текущий контроль осуществляется постоянно.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87"/>
      <w:bookmarkEnd w:id="40"/>
      <w:r>
        <w:rPr>
          <w:rFonts w:ascii="Calibri" w:hAnsi="Calibri" w:cs="Calibri"/>
        </w:rPr>
        <w:t xml:space="preserve">Глава 27. 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Регистрирующий орган организует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 виде проведения плановых и внеплановых проверок.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</w:t>
      </w:r>
      <w:proofErr w:type="gramStart"/>
      <w:r>
        <w:rPr>
          <w:rFonts w:ascii="Calibri" w:hAnsi="Calibri" w:cs="Calibri"/>
        </w:rPr>
        <w:t>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должностных лиц регистрирующего органа, ответственных за предоставление</w:t>
      </w:r>
      <w:proofErr w:type="gramEnd"/>
      <w:r>
        <w:rPr>
          <w:rFonts w:ascii="Calibri" w:hAnsi="Calibri" w:cs="Calibri"/>
        </w:rPr>
        <w:t xml:space="preserve">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Плановые проверки осуществляются регистрирующим органом в соответствии с разработанным на каждый календарный год планом работы.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услуги, в том числе по конкретному обращению заинтересованного лица.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Для внеплановых проверок за порядком предоставления государственной услуги нормативным правовым актом регистрирующего органа формируется комиссия, в состав которой включаются служащие регистрирующего органа.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Обращения (жалобы) заявителей в обязательном порядке подлежат регистрации должностными лицами регистрирующего органа в день их поступления.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Днем начала проверки при обращении заинтересованного лица с целью внеплановой проверки полноты и качества предоставления государственной услуги является дата, указанная в нормативном правовом акте регистрирующего органа. Нормативный правовой акт о проведении внеплановой проверки утверждается в течение 5 рабочих дней </w:t>
      </w:r>
      <w:proofErr w:type="gramStart"/>
      <w:r>
        <w:rPr>
          <w:rFonts w:ascii="Calibri" w:hAnsi="Calibri" w:cs="Calibri"/>
        </w:rPr>
        <w:t>с даты обращения</w:t>
      </w:r>
      <w:proofErr w:type="gramEnd"/>
      <w:r>
        <w:rPr>
          <w:rFonts w:ascii="Calibri" w:hAnsi="Calibri" w:cs="Calibri"/>
        </w:rPr>
        <w:t xml:space="preserve"> заинтересованного лица.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Плановые проверки регистрирующего органа осуществляются на основании программы проверки, утвержденной нормативным правовым актом регистрирующего органа. Программа проверки содержит перечень вопросов проверки с указанием ответственных должностных лиц за ее исполнение.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Срок проведения проверки за порядком предоставления государственной услуги и оформления акта составляет 30 календарных дней со дня начала проверки.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По результатам плановых и внеплановых проверок составляется акт, в котором отмечаются выявленные недостатки и предложения по их устранению.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проверки подписывается членами комиссии и предоставляется руководителю регистрирующего органа для принятия решения.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Регистрирующий орган проводит мониторинг качества предоставления государственной услуги в соответствии с </w:t>
      </w:r>
      <w:proofErr w:type="gramStart"/>
      <w:r>
        <w:rPr>
          <w:rFonts w:ascii="Calibri" w:hAnsi="Calibri" w:cs="Calibri"/>
        </w:rPr>
        <w:t>действующим</w:t>
      </w:r>
      <w:proofErr w:type="gramEnd"/>
      <w:r>
        <w:rPr>
          <w:rFonts w:ascii="Calibri" w:hAnsi="Calibri" w:cs="Calibri"/>
        </w:rPr>
        <w:t xml:space="preserve"> нормативными правовыми актами.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406"/>
      <w:bookmarkEnd w:id="41"/>
      <w:r>
        <w:rPr>
          <w:rFonts w:ascii="Calibri" w:hAnsi="Calibri" w:cs="Calibri"/>
        </w:rPr>
        <w:t xml:space="preserve">Глава 28. ОТВЕТСТВЕННОСТЬ ДОЛЖНОСТНЫХ ЛИЦ </w:t>
      </w:r>
      <w:proofErr w:type="gramStart"/>
      <w:r>
        <w:rPr>
          <w:rFonts w:ascii="Calibri" w:hAnsi="Calibri" w:cs="Calibri"/>
        </w:rPr>
        <w:t>ИСПОЛНИТЕЛЬНОГО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 ЗА РЕШЕНИЯ И ДЕЙСТВИЯ (БЕЗДЕЙСТВИЕ), ПРИНИМАЕМЫЕ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(ОСУЩЕСТВЛЯЕМЫЕ) ИМИ В ХОДЕ ПРЕДОСТАВЛЕНИЯ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Должностные лица регистрирующего органа за решения и действия (бездействие), принимаемые (осуществляемые) при предоставлении государственной услуги, несут ответственность в соответствии с законодательством Российской Федерации.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413"/>
      <w:bookmarkEnd w:id="42"/>
      <w:r>
        <w:rPr>
          <w:rFonts w:ascii="Calibri" w:hAnsi="Calibri" w:cs="Calibri"/>
        </w:rPr>
        <w:t>Глава 29. ПОЛОЖЕНИЯ, ХАРАКТЕРИЗУЮЩИЕ ТРЕБОВАНИЯ К ПОРЯДКУ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 ИХ ОБЪЕДИНЕНИЙ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может осуществляться, в том числе, со стороны граждан, их объединений и организаций.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 Российской Федерации.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421"/>
      <w:bookmarkEnd w:id="43"/>
      <w:r>
        <w:rPr>
          <w:rFonts w:ascii="Calibri" w:hAnsi="Calibri" w:cs="Calibri"/>
        </w:rPr>
        <w:t>Раздел V. ДОСУДЕБНЫЙ (ВНЕСУДЕБНЫЙ) ПОРЯДОК ОБЖАЛОВАНИЯ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ИСПОЛНИТЕЛЬНОГО ОРГАНА,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УСЛУГУ, А ТАКЖЕ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ДОЛЖНОСТНЫХ ЛИЦ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426"/>
      <w:bookmarkEnd w:id="44"/>
      <w:r>
        <w:rPr>
          <w:rFonts w:ascii="Calibri" w:hAnsi="Calibri" w:cs="Calibri"/>
        </w:rPr>
        <w:t>Глава 30. ОБЖАЛОВАНИЕ РЕШЕНИЙ И ДЕЙСТВИЙ (БЕЗДЕЙСТВИЯ)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РЕГИСТРИРУЮЩЕГО ОРГАНА, А ТАКЖЕ ДОЛЖНОСТНЫХ ЛИЦ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РЕГИСТРИРУЮЩЕГО ОРГАНА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Заявитель имеет право подать жалобу на решение и (или) действие (бездействие) регистрирующего органа и (или) должностных лиц регистрирующего органа при предоставлении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Предметом досудебного (внесудебного) обжалования являются решения и действия (бездействие) регистрирующего органа, а также должностных лиц регистрирующего органа, связанные с предоставлением государственной услуги.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Заявитель может обратиться с жалобой, в том числе в следующих случаях: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регистрирующего органа, должностного лица регистрирующего органа в исправлении допущенных опечаток и ошибок в выданных в результате предоставления государственной услуги и документах либо нарушение установленного срока таких исправлений.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Заявители могут направить жалобу в досудебном (внесудебном) порядке в регистрирующий орган или министерство.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Рассмотрение жалобы осуществляется: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министерстве - министром труда и занятости Иркутской области или уполномоченным лицом;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регистрирующем органе - мэром (главой администрации) муниципального района, городского округа.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Жалобы на решения, принятые регистрирующим органом, подаются в министерство.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Жалоба в министерство может быть подана в письменной форме на бумажном носителе, в электронной форме одним из следующих способов: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лично по адресу: 664011, Иркутская область,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Иркутск, ул. Желябова, 8а;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через организации федеральной почтовой связи по адресу: 664011, Иркутская область, г. Иркутск, ул. Желябова, 8а;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 помощью средств электронной связи, посредством использования официального сайта в информационно-телекоммуникационной сети "Интернет", направление письма на адрес электронной почты: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почта: szn-irkobl@mail.ru;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сайт министерства: http://www.irkzan.ru;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через многофункциональный центр предоставления государственных и муниципальных услуг, с которым заключено соглашение о взаимодействии;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 помощью средств факсимильной связи по телефону (3952) 33-45-98.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Поступившая в министерство жалоба подлежит обязательной регистрации в течение одного рабочего дня со дня ее поступления.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103. Прием жалоб в письменной форме, поданных лично, осуществляется в соответствии с графиком приема заявителей.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Должностные лица проводят личный прием заявителей по предварительной записи, посредством электронной почты.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проводится при личном обращении или с помощью средств телефонной связи.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осуществляющий запись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Заявитель в жалобе в обязательном порядке указывает: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фамилию должностного лица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регистрирующего органа, должностного лица регистрирующего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оформляется в произвольной форме.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обжалования отказа работника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</w:t>
      </w:r>
      <w:proofErr w:type="gramStart"/>
      <w:r>
        <w:rPr>
          <w:rFonts w:ascii="Calibri" w:hAnsi="Calibri" w:cs="Calibri"/>
        </w:rPr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</w:t>
      </w:r>
      <w:proofErr w:type="gramEnd"/>
      <w:r>
        <w:rPr>
          <w:rFonts w:ascii="Calibri" w:hAnsi="Calibri" w:cs="Calibri"/>
        </w:rPr>
        <w:t xml:space="preserve"> переадресации жалобы.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Основания приостановления рассмотрения жалобы, направленной в министерство, не предусмотрены.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72"/>
      <w:bookmarkEnd w:id="45"/>
      <w:r>
        <w:rPr>
          <w:rFonts w:ascii="Calibri" w:hAnsi="Calibri" w:cs="Calibri"/>
        </w:rPr>
        <w:t>110. По результатам рассмотрения жалобы принимается одно из решений: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жалоба удовлетворена, в том числе в форме отмены принятого решения, исправления допущенных регистрирующим органом, предоставляющим государственную услугу, опечаток и ошибок в выданных в результате предоставления государственной услуги документах;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отказано в удовлетворении жалобы.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Основаниями отказа в удовлетворении жалобы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наличие вступившего в законную силу решения суда, арбитражного суда по жалобе о том </w:t>
      </w:r>
      <w:r>
        <w:rPr>
          <w:rFonts w:ascii="Calibri" w:hAnsi="Calibri" w:cs="Calibri"/>
        </w:rPr>
        <w:lastRenderedPageBreak/>
        <w:t>же предмете и по тем же основаниям;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решения по жалобе, принятого ранее в отношении того же заявителя и по тому же предмету жалобы.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Основаниями для оставления жалобы без ответа являются: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Не позднее дня, следующего за днем принятия решения, указанного в </w:t>
      </w:r>
      <w:hyperlink w:anchor="Par472" w:history="1">
        <w:r>
          <w:rPr>
            <w:rFonts w:ascii="Calibri" w:hAnsi="Calibri" w:cs="Calibri"/>
            <w:color w:val="0000FF"/>
          </w:rPr>
          <w:t>пункте 110</w:t>
        </w:r>
      </w:hyperlink>
      <w:r>
        <w:rPr>
          <w:rFonts w:ascii="Calibri" w:hAnsi="Calibri" w:cs="Calibri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В ответе по результатам рассмотрения жалобы указываются: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наименование органа, предоставляющего государственную услугу,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наименование заявителя - юридического лица, фамилия, имя, отчество (при наличии) заявителя - физического лица;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основания для принятия решения по жалобе;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принятое по жалобе решение;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сведения о порядке обжалования принятого по жалобе решения.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Заявители имеют право обратиться за получением информации и документов, необходимых для обоснования и рассмотрения жалобы, в письменной форме по почте либо в электронном виде, на личном приеме.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Информирование заявителей о порядке подачи и рассмотрения жалобы осуществляется: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личных и письменных обращениях заявителей в министерство и регистрирующие органы;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электронной или телефонной связью, включая </w:t>
      </w:r>
      <w:proofErr w:type="spellStart"/>
      <w:r>
        <w:rPr>
          <w:rFonts w:ascii="Calibri" w:hAnsi="Calibri" w:cs="Calibri"/>
        </w:rPr>
        <w:t>автоинформирование</w:t>
      </w:r>
      <w:proofErr w:type="spellEnd"/>
      <w:r>
        <w:rPr>
          <w:rFonts w:ascii="Calibri" w:hAnsi="Calibri" w:cs="Calibri"/>
        </w:rPr>
        <w:t>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сайтах министерства и регистрирующих органов, через Единый портал;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 информационных стендах, размещаемых в помещениях министерства и регистрирующих органов, в многофункциональном центре предоставления государственных и муниципальных услуг, с которым заключено соглашение о взаимодействии.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6" w:name="Par504"/>
      <w:bookmarkEnd w:id="46"/>
      <w:r>
        <w:rPr>
          <w:rFonts w:ascii="Calibri" w:hAnsi="Calibri" w:cs="Calibri"/>
        </w:rPr>
        <w:t>Приложение 1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7" w:name="Par510"/>
      <w:bookmarkEnd w:id="47"/>
      <w:r>
        <w:rPr>
          <w:rFonts w:ascii="Calibri" w:hAnsi="Calibri" w:cs="Calibri"/>
        </w:rPr>
        <w:t>СВЕДЕНИЯ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ТЕЛЕФОНАХ ДЛЯ СПРАВОК И КОНСУЛЬТАЦИЙ,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ОФИЦИАЛЬНЫХ САЙТАХ МУНИЦИПАЛЬНЫХ ОБРАЗОВАНИЙ </w:t>
      </w:r>
      <w:proofErr w:type="gramStart"/>
      <w:r>
        <w:rPr>
          <w:rFonts w:ascii="Calibri" w:hAnsi="Calibri" w:cs="Calibri"/>
        </w:rPr>
        <w:t>ИРКУТСКОЙ</w:t>
      </w:r>
      <w:proofErr w:type="gramEnd"/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ОРГАНЫ МЕСТНОГО САМОУПРАВЛЕНИЯ КОТОРЫХ НАДЕЛЕНЫ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ОТДЕЛЬНЫМИ ГОСУДАРСТВЕННЫМИ ПОЛНОМОЧИЯМИ ПО ОСУЩЕСТВЛЕНИЮ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УВЕДОМИТЕЛЬНОЙ РЕГИСТРАЦИИ КОЛЛЕКТИВНЫХ ДОГОВОРОВ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ИНТЕРНЕТ-САЙТЫ)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A5B4F" w:rsidSect="000C4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2438"/>
        <w:gridCol w:w="2891"/>
        <w:gridCol w:w="1814"/>
        <w:gridCol w:w="3515"/>
      </w:tblGrid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справок и консультаций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Интернет-сайт (адрес электронной почты)</w:t>
            </w:r>
          </w:p>
        </w:tc>
      </w:tr>
      <w:tr w:rsidR="00BA5B4F">
        <w:trPr>
          <w:tblCellSpacing w:w="5" w:type="nil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8" w:name="Par523"/>
            <w:bookmarkEnd w:id="48"/>
            <w:r>
              <w:rPr>
                <w:rFonts w:ascii="Calibri" w:hAnsi="Calibri" w:cs="Calibri"/>
              </w:rPr>
              <w:t>Муниципальные районы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Ангарское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665830, Иркутская область, г. Ангарск, пл. Ленина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8(395-5) 52-21-52, 52-25-16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www.angarsk-adm.ru, mail@angarsk-adm.ru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Аларский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669452, Иркутская область, п. Кутулик, ул. Советская, 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8(395-64) 3-73-18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www.alar.irkobl.ru, zaladm@irmail.ru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Балаганский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666391, Иркутская область, п. Балаганск, ул. Ангарская, 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8(395-48) 5-02-52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www.balagansk-admin.ru, balagansk_admin@irmail.ru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669120, Иркутская область, </w:t>
            </w:r>
            <w:proofErr w:type="spellStart"/>
            <w:r>
              <w:rPr>
                <w:rFonts w:ascii="Calibri" w:hAnsi="Calibri" w:cs="Calibri"/>
              </w:rPr>
              <w:t>Баяндаевский</w:t>
            </w:r>
            <w:proofErr w:type="spellEnd"/>
            <w:r>
              <w:rPr>
                <w:rFonts w:ascii="Calibri" w:hAnsi="Calibri" w:cs="Calibri"/>
              </w:rPr>
              <w:t xml:space="preserve"> район, с. Баяндай, ул. </w:t>
            </w:r>
            <w:proofErr w:type="spellStart"/>
            <w:r>
              <w:rPr>
                <w:rFonts w:ascii="Calibri" w:hAnsi="Calibri" w:cs="Calibri"/>
              </w:rPr>
              <w:t>Бутунаева</w:t>
            </w:r>
            <w:proofErr w:type="spellEnd"/>
            <w:r>
              <w:rPr>
                <w:rFonts w:ascii="Calibri" w:hAnsi="Calibri" w:cs="Calibri"/>
              </w:rPr>
              <w:t>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8(395-37) 9-12-17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www.bayanday.irkobl.ru, baynadm@yandex.ru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Бодайбо и района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666904, Иркутская область, г. Бодайбо, ул. Урицкого, 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8(395-61) 5-17-00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www.bodaibogold.ru, bodaibo_mer@live.ru, mifisto@mail.ru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Боханский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669311, Иркутская область, п. Бохан, ул. Ленина, 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8(395-38) 2-57-37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www.bohan.irkobl.ru, bohan-trud@irmail.ru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"Братский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665717, Иркутская область, г. Братск, ул. Комсомольская, 28А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8(395-3) 41-27-81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www.bratsk-raion.ru, Gmv18-12-75@mail.ru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Жигаловский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666402, Иркутская область, п. Жигалово, ул. Советская,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8(395-51) 3-17-73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www.zhigalovo.irkobl.ru, kolhanovaga@irmail.ru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Заларинский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666322, Иркутская область, п. </w:t>
            </w:r>
            <w:proofErr w:type="spellStart"/>
            <w:r>
              <w:rPr>
                <w:rFonts w:ascii="Calibri" w:hAnsi="Calibri" w:cs="Calibri"/>
              </w:rPr>
              <w:t>Залари</w:t>
            </w:r>
            <w:proofErr w:type="spellEnd"/>
            <w:r>
              <w:rPr>
                <w:rFonts w:ascii="Calibri" w:hAnsi="Calibri" w:cs="Calibri"/>
              </w:rPr>
              <w:t>, ул. Ленина, 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8(395-52) 2-12-61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www.zalari.ru, zaladmin@irmail.ru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</w:t>
            </w:r>
            <w:r>
              <w:rPr>
                <w:rFonts w:ascii="Calibri" w:hAnsi="Calibri" w:cs="Calibri"/>
              </w:rPr>
              <w:lastRenderedPageBreak/>
              <w:t>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665390, Иркутская область, г. Зима, ул. Ленина,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8(395-54) 3-15-91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admirzima@irmail.ru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Иркутское районное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664001, Иркутская область, г. Иркутск, ул. </w:t>
            </w:r>
            <w:proofErr w:type="gramStart"/>
            <w:r>
              <w:rPr>
                <w:rFonts w:ascii="Calibri" w:hAnsi="Calibri" w:cs="Calibri"/>
              </w:rPr>
              <w:t>Черского</w:t>
            </w:r>
            <w:proofErr w:type="gramEnd"/>
            <w:r>
              <w:rPr>
                <w:rFonts w:ascii="Calibri" w:hAnsi="Calibri" w:cs="Calibri"/>
              </w:rPr>
              <w:t>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8(395-2) 33-95-22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www.irkraion.ru, adm@irkraion.ru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Иркутской области "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666511, Иркутская область, </w:t>
            </w:r>
            <w:proofErr w:type="spellStart"/>
            <w:r>
              <w:rPr>
                <w:rFonts w:ascii="Calibri" w:hAnsi="Calibri" w:cs="Calibri"/>
              </w:rPr>
              <w:t>Казачинско-Ленский</w:t>
            </w:r>
            <w:proofErr w:type="spellEnd"/>
            <w:r>
              <w:rPr>
                <w:rFonts w:ascii="Calibri" w:hAnsi="Calibri" w:cs="Calibri"/>
              </w:rPr>
              <w:t xml:space="preserve"> район, с. Казачинское, ул. Ленина,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8(395-62) 2-11-36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adm-klr@yandekx.ru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Катангский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666611, Иркутская область, с. </w:t>
            </w:r>
            <w:proofErr w:type="spellStart"/>
            <w:r>
              <w:rPr>
                <w:rFonts w:ascii="Calibri" w:hAnsi="Calibri" w:cs="Calibri"/>
              </w:rPr>
              <w:t>Ербогачен</w:t>
            </w:r>
            <w:proofErr w:type="spellEnd"/>
            <w:r>
              <w:rPr>
                <w:rFonts w:ascii="Calibri" w:hAnsi="Calibri" w:cs="Calibri"/>
              </w:rPr>
              <w:t>, ул. Комсомольская,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8(395-60) 2-14-41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admkat@yandex.ru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Качугский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666203, Иркутская область, п. </w:t>
            </w:r>
            <w:proofErr w:type="spellStart"/>
            <w:r>
              <w:rPr>
                <w:rFonts w:ascii="Calibri" w:hAnsi="Calibri" w:cs="Calibri"/>
              </w:rPr>
              <w:t>Качуг</w:t>
            </w:r>
            <w:proofErr w:type="spellEnd"/>
            <w:r>
              <w:rPr>
                <w:rFonts w:ascii="Calibri" w:hAnsi="Calibri" w:cs="Calibri"/>
              </w:rPr>
              <w:t>, ул. Ленских Событий, 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8(395-40) 3-17-94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kachugadmin@irmail.ru, kachuglic@mail.ru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Киренский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666703, Иркутская область, г. Киренск, ул. Красноармейская,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8(395-68) 4-36-43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www.kirenskadm.ru, ohranatkkirinsk@mail.ru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Куйтунский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665302, Иркутская область, р.п. Куйтун, ул. Карла Маркса,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8(395-36) 5-24-84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www.kuitun.irkobl.ru, kuitmer@irmail.ru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Мамско-Чуйского района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666811, Иркутская область, Мамско-Чуйский район, п. Мама, ул. Советская,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8(395-69) 21-8-89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mo26@gfu.ru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665653, Иркутская область, </w:t>
            </w:r>
            <w:proofErr w:type="spellStart"/>
            <w:r>
              <w:rPr>
                <w:rFonts w:ascii="Calibri" w:hAnsi="Calibri" w:cs="Calibri"/>
              </w:rPr>
              <w:t>Нижнеилимский</w:t>
            </w:r>
            <w:proofErr w:type="spellEnd"/>
            <w:r>
              <w:rPr>
                <w:rFonts w:ascii="Calibri" w:hAnsi="Calibri" w:cs="Calibri"/>
              </w:rPr>
              <w:t xml:space="preserve"> район, г. Железногорск-Илимский, 8 квартал, д.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8(395-66) 3-71-01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zheleznogorsk@irmail.ru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Нижнеудинский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665106, Иркутская область, г. Нижнеудинск, ул. Октябрьская,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8(395-57) 7-06-59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www.nuradm.ru, nuradm@rambler.ru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669401, Иркутская область, </w:t>
            </w:r>
            <w:proofErr w:type="spellStart"/>
            <w:r>
              <w:rPr>
                <w:rFonts w:ascii="Calibri" w:hAnsi="Calibri" w:cs="Calibri"/>
              </w:rPr>
              <w:t>Нукутский</w:t>
            </w:r>
            <w:proofErr w:type="spellEnd"/>
            <w:r>
              <w:rPr>
                <w:rFonts w:ascii="Calibri" w:hAnsi="Calibri" w:cs="Calibri"/>
              </w:rPr>
              <w:t xml:space="preserve"> район, п. </w:t>
            </w:r>
            <w:proofErr w:type="spellStart"/>
            <w:r>
              <w:rPr>
                <w:rFonts w:ascii="Calibri" w:hAnsi="Calibri" w:cs="Calibri"/>
              </w:rPr>
              <w:t>Новонукутский</w:t>
            </w:r>
            <w:proofErr w:type="spellEnd"/>
            <w:r>
              <w:rPr>
                <w:rFonts w:ascii="Calibri" w:hAnsi="Calibri" w:cs="Calibri"/>
              </w:rPr>
              <w:t xml:space="preserve">, ул. Ленина, </w:t>
            </w: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8(395-49) 2-11-49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www.nukut.irkobl.ru, ohr_truda@mail.ru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Ольхонское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666130, Иркутская область, с. Еланцы, ул. </w:t>
            </w:r>
            <w:proofErr w:type="spellStart"/>
            <w:r>
              <w:rPr>
                <w:rFonts w:ascii="Calibri" w:hAnsi="Calibri" w:cs="Calibri"/>
              </w:rPr>
              <w:t>Пенкальского</w:t>
            </w:r>
            <w:proofErr w:type="spellEnd"/>
            <w:r>
              <w:rPr>
                <w:rFonts w:ascii="Calibri" w:hAnsi="Calibri" w:cs="Calibri"/>
              </w:rPr>
              <w:t>,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8(395-58) 5-22-00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www.adm-olkhon.ru, olkhon@mail.ru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Осинский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669200, Иркутская область,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Оса</w:t>
            </w:r>
            <w:proofErr w:type="gramEnd"/>
            <w:r>
              <w:rPr>
                <w:rFonts w:ascii="Calibri" w:hAnsi="Calibri" w:cs="Calibri"/>
              </w:rPr>
              <w:t>, ул. Свердлова, 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8(395-39) 3-13-74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osaadm@mail.ru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</w:t>
            </w:r>
            <w:proofErr w:type="spellStart"/>
            <w:r>
              <w:rPr>
                <w:rFonts w:ascii="Calibri" w:hAnsi="Calibri" w:cs="Calibri"/>
              </w:rPr>
              <w:t>Слюдянский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665904, Иркутская область, г. </w:t>
            </w:r>
            <w:proofErr w:type="spellStart"/>
            <w:r>
              <w:rPr>
                <w:rFonts w:ascii="Calibri" w:hAnsi="Calibri" w:cs="Calibri"/>
              </w:rPr>
              <w:t>Слюдянка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spellStart"/>
            <w:r>
              <w:rPr>
                <w:rFonts w:ascii="Calibri" w:hAnsi="Calibri" w:cs="Calibri"/>
              </w:rPr>
              <w:t>Ржанова</w:t>
            </w:r>
            <w:proofErr w:type="spellEnd"/>
            <w:r>
              <w:rPr>
                <w:rFonts w:ascii="Calibri" w:hAnsi="Calibri" w:cs="Calibri"/>
              </w:rPr>
              <w:t>,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8(395-44) 5-17-20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www.sludyanka.ru, torgov@slud.ru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Тайшетский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665009, Иркутская область, г. Тайшет, ул. Суворова, 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8(395-63) 2-34-83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www.taishetcom.do.am tpyg@bk.ru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Тулунский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665268, Иркутская область, г. Тулун, ул. Ленина, 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8(395-30) 2-17-39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www.tulunr.irkobl.ru, ohranatrudatul@mail.ru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Усольское</w:t>
            </w:r>
            <w:proofErr w:type="spellEnd"/>
            <w:r>
              <w:rPr>
                <w:rFonts w:ascii="Calibri" w:hAnsi="Calibri" w:cs="Calibri"/>
              </w:rPr>
              <w:t xml:space="preserve"> районное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665452, Иркутская область, г. Усолье-Сибирское, ул. Свердлова,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8(395-43) 6-04-50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www.usolie-raion.ru, urmo@list.ru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"Усть-Илимский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666671, Иркутская область, г. Усть-Илимск, ул. Комсомольская,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8(395-35) 7-52-73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adminuiregion@irmail.ru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Усть-Кутское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666793, Иркутская область, г. Усть-Кут, ул. Халтурина, 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8(395-65) 5-77-81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www.admin-ukmo.ru, ukmo@irmail.ru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Районное 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Усть-Удинский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666352, Иркутская область,</w:t>
            </w:r>
          </w:p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р.п. Усть-Уда, ул. Комсомольская, 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8(395-45) 3-13-47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www.adminust-uda.ru, ustuda_MO@mail.ru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Черемховское районное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665413, Иркутская область, г. Черемхово, ул. Куйбышева,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8(395-46) 5-20-24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www.cher.irkobl.ru,</w:t>
            </w:r>
          </w:p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orgotdel-cher-reion@mail.ru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Чунское</w:t>
            </w:r>
            <w:proofErr w:type="spellEnd"/>
            <w:r>
              <w:rPr>
                <w:rFonts w:ascii="Calibri" w:hAnsi="Calibri" w:cs="Calibri"/>
              </w:rPr>
              <w:t xml:space="preserve"> районное </w:t>
            </w:r>
            <w:r>
              <w:rPr>
                <w:rFonts w:ascii="Calibri" w:hAnsi="Calibri" w:cs="Calibri"/>
              </w:rPr>
              <w:lastRenderedPageBreak/>
              <w:t>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665513, Иркутская область, </w:t>
            </w:r>
            <w:r>
              <w:rPr>
                <w:rFonts w:ascii="Calibri" w:hAnsi="Calibri" w:cs="Calibri"/>
              </w:rPr>
              <w:lastRenderedPageBreak/>
              <w:t>Чунский район, п. Чунский, ул. Комарова,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8(395-67) 2-12-</w:t>
            </w:r>
            <w:r>
              <w:rPr>
                <w:rFonts w:ascii="Calibri" w:hAnsi="Calibri" w:cs="Calibri"/>
              </w:rPr>
              <w:lastRenderedPageBreak/>
              <w:t>13,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www.chunskiy.ru, </w:t>
            </w:r>
            <w:r>
              <w:rPr>
                <w:rFonts w:ascii="Calibri" w:hAnsi="Calibri" w:cs="Calibri"/>
              </w:rPr>
              <w:lastRenderedPageBreak/>
              <w:t>chunameria@mail.ru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Шелеховский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666034, Иркутская область, г. </w:t>
            </w:r>
            <w:proofErr w:type="spellStart"/>
            <w:r>
              <w:rPr>
                <w:rFonts w:ascii="Calibri" w:hAnsi="Calibri" w:cs="Calibri"/>
              </w:rPr>
              <w:t>Шелехов</w:t>
            </w:r>
            <w:proofErr w:type="spellEnd"/>
            <w:r>
              <w:rPr>
                <w:rFonts w:ascii="Calibri" w:hAnsi="Calibri" w:cs="Calibri"/>
              </w:rPr>
              <w:t>, ул. Ленина,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8(395-50) 4-15-51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www.sheladm.ru, adm@sheladm.ru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669001, Иркутская обл., </w:t>
            </w:r>
            <w:proofErr w:type="spellStart"/>
            <w:r>
              <w:rPr>
                <w:rFonts w:ascii="Calibri" w:hAnsi="Calibri" w:cs="Calibri"/>
              </w:rPr>
              <w:t>Эхирит-Булагатский</w:t>
            </w:r>
            <w:proofErr w:type="spellEnd"/>
            <w:r>
              <w:rPr>
                <w:rFonts w:ascii="Calibri" w:hAnsi="Calibri" w:cs="Calibri"/>
              </w:rPr>
              <w:t xml:space="preserve"> район, п. Усть-Ордынский, ул. </w:t>
            </w:r>
            <w:proofErr w:type="spellStart"/>
            <w:r>
              <w:rPr>
                <w:rFonts w:ascii="Calibri" w:hAnsi="Calibri" w:cs="Calibri"/>
              </w:rPr>
              <w:t>Балтахинова</w:t>
            </w:r>
            <w:proofErr w:type="spellEnd"/>
            <w:r>
              <w:rPr>
                <w:rFonts w:ascii="Calibri" w:hAnsi="Calibri" w:cs="Calibri"/>
              </w:rPr>
              <w:t>, 20, а/я 131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8(395-41) 3-17-08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www.ehirit.ru,</w:t>
            </w:r>
          </w:p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vborsoeva@mail.ru,</w:t>
            </w:r>
          </w:p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ehiritmo@irmail.ru</w:t>
            </w:r>
          </w:p>
        </w:tc>
      </w:tr>
      <w:tr w:rsidR="00BA5B4F">
        <w:trPr>
          <w:tblCellSpacing w:w="5" w:type="nil"/>
        </w:trPr>
        <w:tc>
          <w:tcPr>
            <w:tcW w:w="1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693"/>
            <w:bookmarkEnd w:id="49"/>
            <w:r>
              <w:rPr>
                <w:rFonts w:ascii="Calibri" w:hAnsi="Calibri" w:cs="Calibri"/>
              </w:rPr>
              <w:t>Городские округа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Иркутск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664025, Иркутская область, г. Иркутск, ул. Ленина,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8(395-2) 52-02-92, 52-02-90, 52-02-91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www.adm.irk.ru, trud@irkadmir.ru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города Братска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665708, Иркутская область, г. Братск, проспект Ленина, 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8(395-3) 34-93-26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www.bratsk-city.ru, adm@bratsk-city.ru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Зиминское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образование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665390, Иркутская область, г. Зима, ул. Ленина,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8(395-54) 3-21-31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www.zimadm.ru, trud_admzima@mail.ru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Саянск"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666304, Иркутская область, г. Саянск, микрорайон Олимпийский, 30, а/я 342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8(395-53) 5-80-83, 5-64-11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www.admsaynsk.ru, admsaynsk@irmail.ru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Свирск"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665420, Иркутская область, г. Свирск, ул. Молодежная, 6</w:t>
            </w:r>
            <w:proofErr w:type="gramStart"/>
            <w:r>
              <w:rPr>
                <w:rFonts w:ascii="Calibri" w:hAnsi="Calibri" w:cs="Calibri"/>
              </w:rPr>
              <w:t>/А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8(395-73) 2-32-54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www.svirsk.ru, admin@svirsk.ru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- "город Тулун"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665268, Иркутская область, г. Тулун, ул. Ленина, 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8(395-30) 24-10-56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www.adm-tulun.ru, Trud-tulun-mer@rambler.ru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"город Усолье-Сибирское"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665452, Иркутская область, г. Усолье-Сибирское, ул. Ватутина,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8(395-43) 6-33-36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www.usolie-sibirskoe.ru, Trud-usolie@irmail.ru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город Усть-Илимск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666683, Иркутская область, г. Усть-Илимск, ул. Героев Труда, 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8(395-35) 9-81-77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www.ust-ilimsk.ru annaF@ust-ilimsk.ru</w:t>
            </w:r>
          </w:p>
        </w:tc>
      </w:tr>
      <w:tr w:rsidR="00BA5B4F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</w:t>
            </w:r>
            <w:r>
              <w:rPr>
                <w:rFonts w:ascii="Calibri" w:hAnsi="Calibri" w:cs="Calibri"/>
              </w:rPr>
              <w:lastRenderedPageBreak/>
              <w:t>образование "город Черемхово"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665415, Иркутская область, г. </w:t>
            </w:r>
            <w:r>
              <w:rPr>
                <w:rFonts w:ascii="Calibri" w:hAnsi="Calibri" w:cs="Calibri"/>
              </w:rPr>
              <w:lastRenderedPageBreak/>
              <w:t xml:space="preserve">Черемхово, ул. </w:t>
            </w:r>
            <w:proofErr w:type="spellStart"/>
            <w:r>
              <w:rPr>
                <w:rFonts w:ascii="Calibri" w:hAnsi="Calibri" w:cs="Calibri"/>
              </w:rPr>
              <w:t>ФеренцаПатаки</w:t>
            </w:r>
            <w:proofErr w:type="spellEnd"/>
            <w:r>
              <w:rPr>
                <w:rFonts w:ascii="Calibri" w:hAnsi="Calibri" w:cs="Calibri"/>
              </w:rPr>
              <w:t>,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8(395-46) 5-11-03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www.admcher.ru, trud@admcher.ru</w:t>
            </w:r>
          </w:p>
        </w:tc>
      </w:tr>
    </w:tbl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744"/>
      <w:bookmarkEnd w:id="50"/>
      <w:r>
        <w:rPr>
          <w:rFonts w:ascii="Calibri" w:hAnsi="Calibri" w:cs="Calibri"/>
        </w:rPr>
        <w:t>Приложение 2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>На бланке письма органа местного</w:t>
      </w:r>
    </w:p>
    <w:p w:rsidR="00BA5B4F" w:rsidRDefault="00BA5B4F">
      <w:pPr>
        <w:pStyle w:val="ConsPlusNonformat"/>
      </w:pPr>
      <w:r>
        <w:t>самоуправления муниципального</w:t>
      </w:r>
    </w:p>
    <w:p w:rsidR="00BA5B4F" w:rsidRDefault="00BA5B4F">
      <w:pPr>
        <w:pStyle w:val="ConsPlusNonformat"/>
      </w:pPr>
      <w:r>
        <w:t>образования  Иркутской области     ________________________________________</w:t>
      </w:r>
    </w:p>
    <w:p w:rsidR="00BA5B4F" w:rsidRDefault="00BA5B4F">
      <w:pPr>
        <w:pStyle w:val="ConsPlusNonformat"/>
      </w:pPr>
      <w:r>
        <w:t xml:space="preserve">                                   (должность, фамилия, инициалы заявителя)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________________________!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В  соответствии  со  </w:t>
      </w:r>
      <w:hyperlink r:id="rId21" w:history="1">
        <w:r>
          <w:rPr>
            <w:color w:val="0000FF"/>
          </w:rPr>
          <w:t>статьей  50</w:t>
        </w:r>
      </w:hyperlink>
      <w:r>
        <w:t xml:space="preserve"> Трудового кодекса Российской Федерации</w:t>
      </w:r>
    </w:p>
    <w:p w:rsidR="00BA5B4F" w:rsidRDefault="00BA5B4F">
      <w:pPr>
        <w:pStyle w:val="ConsPlusNonformat"/>
      </w:pPr>
      <w:r>
        <w:t>проведена уведомительная регистрация коллективного договора _______________</w:t>
      </w:r>
    </w:p>
    <w:p w:rsidR="00BA5B4F" w:rsidRDefault="00BA5B4F">
      <w:pPr>
        <w:pStyle w:val="ConsPlusNonformat"/>
      </w:pPr>
      <w:r>
        <w:t>__________________________________________________________________________.</w:t>
      </w:r>
    </w:p>
    <w:p w:rsidR="00BA5B4F" w:rsidRDefault="00BA5B4F">
      <w:pPr>
        <w:pStyle w:val="ConsPlusNonformat"/>
      </w:pPr>
      <w:r>
        <w:t xml:space="preserve">               (полное наименование коллективного договора)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Дата регистрации _______________ регистрационный номер _______________.</w:t>
      </w:r>
    </w:p>
    <w:p w:rsidR="00BA5B4F" w:rsidRDefault="00BA5B4F">
      <w:pPr>
        <w:pStyle w:val="ConsPlusNonformat"/>
      </w:pPr>
      <w:r>
        <w:t xml:space="preserve">    Условия  коллективного  договора, ухудшающие  положение  работников  </w:t>
      </w:r>
      <w:proofErr w:type="gramStart"/>
      <w:r>
        <w:t>по</w:t>
      </w:r>
      <w:proofErr w:type="gramEnd"/>
    </w:p>
    <w:p w:rsidR="00BA5B4F" w:rsidRDefault="00BA5B4F">
      <w:pPr>
        <w:pStyle w:val="ConsPlusNonformat"/>
      </w:pPr>
      <w:r>
        <w:t>сравнению  с  трудовым  законодательством  и  иными  нормативными правовыми</w:t>
      </w:r>
    </w:p>
    <w:p w:rsidR="00BA5B4F" w:rsidRDefault="00BA5B4F">
      <w:pPr>
        <w:pStyle w:val="ConsPlusNonformat"/>
      </w:pPr>
      <w:r>
        <w:t>актами, содержащими нормы трудового права, не выявлены.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Руководитель (должность)         (подпись)             Ф.И.О.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773"/>
      <w:bookmarkEnd w:id="51"/>
      <w:r>
        <w:rPr>
          <w:rFonts w:ascii="Calibri" w:hAnsi="Calibri" w:cs="Calibri"/>
        </w:rPr>
        <w:t>Приложение 3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>На бланке письма органа местного</w:t>
      </w:r>
    </w:p>
    <w:p w:rsidR="00BA5B4F" w:rsidRDefault="00BA5B4F">
      <w:pPr>
        <w:pStyle w:val="ConsPlusNonformat"/>
      </w:pPr>
      <w:r>
        <w:t>самоуправления муниципального</w:t>
      </w:r>
    </w:p>
    <w:p w:rsidR="00BA5B4F" w:rsidRDefault="00BA5B4F">
      <w:pPr>
        <w:pStyle w:val="ConsPlusNonformat"/>
      </w:pPr>
      <w:r>
        <w:t>образования Иркутской области      ________________________________________</w:t>
      </w:r>
    </w:p>
    <w:p w:rsidR="00BA5B4F" w:rsidRDefault="00BA5B4F">
      <w:pPr>
        <w:pStyle w:val="ConsPlusNonformat"/>
      </w:pPr>
      <w:r>
        <w:t xml:space="preserve">                                   (должность, фамилия, инициалы заявителя)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_______________________!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В  соответствии  со  </w:t>
      </w:r>
      <w:hyperlink r:id="rId22" w:history="1">
        <w:r>
          <w:rPr>
            <w:color w:val="0000FF"/>
          </w:rPr>
          <w:t>статьей  50</w:t>
        </w:r>
      </w:hyperlink>
      <w:r>
        <w:t xml:space="preserve"> Трудового кодекса Российской Федерации</w:t>
      </w:r>
    </w:p>
    <w:p w:rsidR="00BA5B4F" w:rsidRDefault="00BA5B4F">
      <w:pPr>
        <w:pStyle w:val="ConsPlusNonformat"/>
      </w:pPr>
      <w:r>
        <w:t>проведена уведомительная регистрация коллективного договора _______________</w:t>
      </w:r>
    </w:p>
    <w:p w:rsidR="00BA5B4F" w:rsidRDefault="00BA5B4F">
      <w:pPr>
        <w:pStyle w:val="ConsPlusNonformat"/>
      </w:pPr>
      <w:r>
        <w:t>__________________________________________________________________________.</w:t>
      </w:r>
    </w:p>
    <w:p w:rsidR="00BA5B4F" w:rsidRDefault="00BA5B4F">
      <w:pPr>
        <w:pStyle w:val="ConsPlusNonformat"/>
      </w:pPr>
      <w:r>
        <w:t xml:space="preserve">               (полное наименование коллективного договора)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Дата регистрации ________________ регистрационный номер ______________.</w:t>
      </w:r>
    </w:p>
    <w:p w:rsidR="00BA5B4F" w:rsidRDefault="00BA5B4F">
      <w:pPr>
        <w:pStyle w:val="ConsPlusNonformat"/>
      </w:pPr>
      <w:r>
        <w:t xml:space="preserve">    При  регистрации  коллективного  договора  выявлены  следующие условия,</w:t>
      </w:r>
    </w:p>
    <w:p w:rsidR="00BA5B4F" w:rsidRDefault="00BA5B4F">
      <w:pPr>
        <w:pStyle w:val="ConsPlusNonformat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BA5B4F" w:rsidRDefault="00BA5B4F">
      <w:pPr>
        <w:pStyle w:val="ConsPlusNonformat"/>
      </w:pPr>
      <w:r>
        <w:t>иными нормативными правовыми актами, содержащими нормы трудового права.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499"/>
        <w:gridCol w:w="3458"/>
      </w:tblGrid>
      <w:tr w:rsidR="00BA5B4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по сравнению с которым условия коллективного договора ухудшают положение работников (номер пункта, статьи нормативного правового акта)</w:t>
            </w:r>
          </w:p>
        </w:tc>
      </w:tr>
      <w:tr w:rsidR="00BA5B4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5B4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5B4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 xml:space="preserve">    Условия,  ухудшающие  положение  работников  по  сравнению  с  </w:t>
      </w:r>
      <w:proofErr w:type="gramStart"/>
      <w:r>
        <w:t>трудовым</w:t>
      </w:r>
      <w:proofErr w:type="gramEnd"/>
    </w:p>
    <w:p w:rsidR="00BA5B4F" w:rsidRDefault="00BA5B4F">
      <w:pPr>
        <w:pStyle w:val="ConsPlusNonformat"/>
      </w:pPr>
      <w:r>
        <w:t>законодательством  и иными нормативными правовыми актами, содержащими нормы</w:t>
      </w:r>
    </w:p>
    <w:p w:rsidR="00BA5B4F" w:rsidRDefault="00BA5B4F">
      <w:pPr>
        <w:pStyle w:val="ConsPlusNonformat"/>
      </w:pPr>
      <w:proofErr w:type="gramStart"/>
      <w:r>
        <w:t>трудового права, недействительны и не подлежат применению.</w:t>
      </w:r>
      <w:proofErr w:type="gramEnd"/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Руководитель (должность)      (подпись)             Ф.И.О.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819"/>
      <w:bookmarkEnd w:id="52"/>
      <w:r>
        <w:rPr>
          <w:rFonts w:ascii="Calibri" w:hAnsi="Calibri" w:cs="Calibri"/>
        </w:rPr>
        <w:t>Приложение 4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>На бланке письма органа местного</w:t>
      </w:r>
    </w:p>
    <w:p w:rsidR="00BA5B4F" w:rsidRDefault="00BA5B4F">
      <w:pPr>
        <w:pStyle w:val="ConsPlusNonformat"/>
      </w:pPr>
      <w:r>
        <w:t>самоуправления муниципального</w:t>
      </w:r>
    </w:p>
    <w:p w:rsidR="00BA5B4F" w:rsidRDefault="00BA5B4F">
      <w:pPr>
        <w:pStyle w:val="ConsPlusNonformat"/>
      </w:pPr>
      <w:r>
        <w:t>образования Иркутской области      ________________________________________</w:t>
      </w:r>
    </w:p>
    <w:p w:rsidR="00BA5B4F" w:rsidRDefault="00BA5B4F">
      <w:pPr>
        <w:pStyle w:val="ConsPlusNonformat"/>
      </w:pPr>
      <w:r>
        <w:t xml:space="preserve">                                   (должность, фамилия, инициалы заявителя)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______________________!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Руководствуясь   нормами   законодательства   Российской   Федерации  и</w:t>
      </w:r>
    </w:p>
    <w:p w:rsidR="00BA5B4F" w:rsidRDefault="00BA5B4F">
      <w:pPr>
        <w:pStyle w:val="ConsPlusNonformat"/>
      </w:pPr>
      <w:r>
        <w:t xml:space="preserve">положениями  Административного  регламента  предоставления  </w:t>
      </w:r>
      <w:proofErr w:type="gramStart"/>
      <w:r>
        <w:t>государственной</w:t>
      </w:r>
      <w:proofErr w:type="gramEnd"/>
    </w:p>
    <w:p w:rsidR="00BA5B4F" w:rsidRDefault="00BA5B4F">
      <w:pPr>
        <w:pStyle w:val="ConsPlusNonformat"/>
      </w:pPr>
      <w:r>
        <w:t>услуги  "Проведение уведомительной регистрации коллективных договоров", Вам</w:t>
      </w:r>
    </w:p>
    <w:p w:rsidR="00BA5B4F" w:rsidRDefault="00BA5B4F">
      <w:pPr>
        <w:pStyle w:val="ConsPlusNonformat"/>
      </w:pPr>
      <w:r>
        <w:t>отказано в осуществлении уведомительной регистрации _______________________</w:t>
      </w:r>
    </w:p>
    <w:p w:rsidR="00BA5B4F" w:rsidRDefault="00BA5B4F">
      <w:pPr>
        <w:pStyle w:val="ConsPlusNonformat"/>
      </w:pPr>
      <w:r>
        <w:t>___________________________________________________________________________</w:t>
      </w:r>
    </w:p>
    <w:p w:rsidR="00BA5B4F" w:rsidRDefault="00BA5B4F">
      <w:pPr>
        <w:pStyle w:val="ConsPlusNonformat"/>
      </w:pPr>
      <w:r>
        <w:t xml:space="preserve">               (полное наименование коллективного договора)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>по следующему основанию __________________________________________________.</w:t>
      </w:r>
    </w:p>
    <w:p w:rsidR="00BA5B4F" w:rsidRDefault="00BA5B4F">
      <w:pPr>
        <w:pStyle w:val="ConsPlusNonformat"/>
      </w:pPr>
      <w:r>
        <w:t xml:space="preserve">                                       (причина отказа)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Руководитель (должность)          (подпись)                Ф.И.О.</w:t>
      </w:r>
    </w:p>
    <w:p w:rsidR="003D3D22" w:rsidRDefault="003D3D22">
      <w:pPr>
        <w:pStyle w:val="ConsPlusNonformat"/>
      </w:pPr>
    </w:p>
    <w:p w:rsidR="003D3D22" w:rsidRDefault="003D3D22">
      <w:pPr>
        <w:pStyle w:val="ConsPlusNonformat"/>
      </w:pPr>
    </w:p>
    <w:p w:rsidR="003D3D22" w:rsidRDefault="003D3D22">
      <w:pPr>
        <w:pStyle w:val="ConsPlusNonformat"/>
      </w:pPr>
    </w:p>
    <w:p w:rsidR="003D3D22" w:rsidRDefault="003D3D22">
      <w:pPr>
        <w:pStyle w:val="ConsPlusNonformat"/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3" w:name="Par848"/>
      <w:bookmarkEnd w:id="53"/>
      <w:r>
        <w:rPr>
          <w:rFonts w:ascii="Calibri" w:hAnsi="Calibri" w:cs="Calibri"/>
        </w:rPr>
        <w:lastRenderedPageBreak/>
        <w:t>Приложение 5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A5B4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C26A8" w:rsidRPr="00EC26A8" w:rsidRDefault="00EC26A8" w:rsidP="00EC26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lastRenderedPageBreak/>
        <w:tab/>
      </w:r>
      <w:r w:rsidRPr="00EC26A8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EC26A8" w:rsidRPr="00EC26A8" w:rsidRDefault="00EC26A8" w:rsidP="00EC26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инициалы)</w:t>
      </w:r>
    </w:p>
    <w:p w:rsidR="00BA5B4F" w:rsidRDefault="00BA5B4F" w:rsidP="00EC26A8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4" w:name="Par854"/>
      <w:bookmarkEnd w:id="54"/>
      <w:r w:rsidRPr="00EC26A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при направлении на </w:t>
      </w:r>
      <w:proofErr w:type="gramStart"/>
      <w:r w:rsidRPr="00EC26A8">
        <w:rPr>
          <w:rFonts w:ascii="Times New Roman" w:hAnsi="Times New Roman" w:cs="Times New Roman"/>
          <w:sz w:val="24"/>
          <w:szCs w:val="24"/>
        </w:rPr>
        <w:t>уведомительную</w:t>
      </w:r>
      <w:proofErr w:type="gramEnd"/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регистрацию коллективного договора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Default="00BA5B4F" w:rsidP="00EC26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26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C26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6A8" w:rsidRDefault="00EC26A8" w:rsidP="00EC2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26A8" w:rsidRPr="00EC26A8" w:rsidRDefault="00EC26A8" w:rsidP="00EC26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23" w:history="1">
        <w:r w:rsidRPr="00EC26A8">
          <w:rPr>
            <w:rFonts w:ascii="Times New Roman" w:hAnsi="Times New Roman" w:cs="Times New Roman"/>
            <w:color w:val="0000FF"/>
            <w:sz w:val="24"/>
            <w:szCs w:val="24"/>
          </w:rPr>
          <w:t>статьей  50</w:t>
        </w:r>
      </w:hyperlink>
      <w:r w:rsidRPr="00EC26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прошу    провести   уведомительную   регистрацию   коллективного   договора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6A8">
        <w:rPr>
          <w:rFonts w:ascii="Times New Roman" w:hAnsi="Times New Roman" w:cs="Times New Roman"/>
          <w:sz w:val="24"/>
          <w:szCs w:val="24"/>
        </w:rPr>
        <w:t>(соглашения  о  внесении  изменений  и  (или)  дополнений  к  коллективному</w:t>
      </w:r>
      <w:proofErr w:type="gramEnd"/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договору) </w:t>
      </w:r>
      <w:proofErr w:type="gramStart"/>
      <w:r w:rsidRPr="00EC26A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EC26A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6A8">
        <w:rPr>
          <w:rFonts w:ascii="Times New Roman" w:hAnsi="Times New Roman" w:cs="Times New Roman"/>
          <w:sz w:val="24"/>
          <w:szCs w:val="24"/>
        </w:rPr>
        <w:t>(указываются стороны, заключившие коллективный договор,</w:t>
      </w:r>
      <w:proofErr w:type="gramEnd"/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                            и период его действия)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6A8">
        <w:rPr>
          <w:rFonts w:ascii="Times New Roman" w:hAnsi="Times New Roman" w:cs="Times New Roman"/>
          <w:sz w:val="24"/>
          <w:szCs w:val="24"/>
        </w:rPr>
        <w:t>Фактический  адрес заявителя - (указывается, если адрес не содержится в</w:t>
      </w:r>
      <w:proofErr w:type="gramEnd"/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EC26A8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EC26A8">
        <w:rPr>
          <w:rFonts w:ascii="Times New Roman" w:hAnsi="Times New Roman" w:cs="Times New Roman"/>
          <w:sz w:val="24"/>
          <w:szCs w:val="24"/>
        </w:rPr>
        <w:t>).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C26A8">
        <w:rPr>
          <w:rFonts w:ascii="Times New Roman" w:hAnsi="Times New Roman" w:cs="Times New Roman"/>
          <w:sz w:val="24"/>
          <w:szCs w:val="24"/>
        </w:rPr>
        <w:t>Контактные   телефоны   -   (указываются,   если  номера  телефонов  не</w:t>
      </w:r>
      <w:proofErr w:type="gramEnd"/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содержатся в официальном бланке).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Основной вид деятельности заявителя (код по </w:t>
      </w:r>
      <w:hyperlink r:id="rId24" w:history="1">
        <w:r w:rsidRPr="00EC26A8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EC26A8">
        <w:rPr>
          <w:rFonts w:ascii="Times New Roman" w:hAnsi="Times New Roman" w:cs="Times New Roman"/>
          <w:sz w:val="24"/>
          <w:szCs w:val="24"/>
        </w:rPr>
        <w:t>).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Среднесписочная    численность    работников    на    дату   подписания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коллективного договора.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Наименования   и   численность   работников   обособленных  структурных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подразделений,  представительств и филиалов учреждения (органа), на которых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>распространяются условия коллективного договора.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26A8">
        <w:rPr>
          <w:rFonts w:ascii="Times New Roman" w:hAnsi="Times New Roman" w:cs="Times New Roman"/>
          <w:sz w:val="24"/>
          <w:szCs w:val="24"/>
        </w:rPr>
        <w:t xml:space="preserve">    Руководитель (должность)              (подпись)             Ф.И.О.</w:t>
      </w:r>
    </w:p>
    <w:p w:rsidR="00BA5B4F" w:rsidRPr="00EC26A8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4F" w:rsidRPr="00EC26A8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6A8" w:rsidRPr="00EC26A8" w:rsidRDefault="00EC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5" w:name="Par887"/>
      <w:bookmarkEnd w:id="55"/>
      <w:r>
        <w:rPr>
          <w:rFonts w:ascii="Calibri" w:hAnsi="Calibri" w:cs="Calibri"/>
        </w:rPr>
        <w:t>Приложение 6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6" w:name="Par893"/>
      <w:bookmarkEnd w:id="56"/>
      <w:r>
        <w:rPr>
          <w:rFonts w:ascii="Calibri" w:hAnsi="Calibri" w:cs="Calibri"/>
        </w:rPr>
        <w:t>БЛОК-СХЕМА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 УВЕДОМИТЕЛЬНОЙ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КОЛЛЕКТИВНОГО ДОГОВОРА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A5B4F" w:rsidRDefault="00BA5B4F">
      <w:pPr>
        <w:pStyle w:val="ConsPlusNonformat"/>
      </w:pPr>
      <w:r>
        <w:t xml:space="preserve">   │                            ЗАЯВИТЕЛЬ                            │</w:t>
      </w:r>
    </w:p>
    <w:p w:rsidR="00BA5B4F" w:rsidRDefault="00BA5B4F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BA5B4F" w:rsidRDefault="00BA5B4F">
      <w:pPr>
        <w:pStyle w:val="ConsPlusNonformat"/>
      </w:pPr>
      <w:r>
        <w:t xml:space="preserve">                                    │</w:t>
      </w:r>
    </w:p>
    <w:p w:rsidR="00BA5B4F" w:rsidRDefault="00BA5B4F">
      <w:pPr>
        <w:pStyle w:val="ConsPlusNonformat"/>
      </w:pPr>
      <w:r>
        <w:t xml:space="preserve">                                   \/</w:t>
      </w:r>
    </w:p>
    <w:p w:rsidR="00BA5B4F" w:rsidRDefault="00BA5B4F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┌─────────────────────────────────────────────────────────────────┐</w:t>
      </w:r>
    </w:p>
    <w:p w:rsidR="00BA5B4F" w:rsidRDefault="00BA5B4F">
      <w:pPr>
        <w:pStyle w:val="ConsPlusNonformat"/>
      </w:pPr>
      <w:r>
        <w:t xml:space="preserve">   │      Орган местного самоуправления муниципальное образование    │</w:t>
      </w:r>
    </w:p>
    <w:p w:rsidR="00BA5B4F" w:rsidRDefault="00BA5B4F">
      <w:pPr>
        <w:pStyle w:val="ConsPlusNonformat"/>
      </w:pPr>
      <w:r>
        <w:t xml:space="preserve">   │                         Иркутской области                       │</w:t>
      </w:r>
    </w:p>
    <w:p w:rsidR="00BA5B4F" w:rsidRDefault="00BA5B4F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└────────────────────────────────┬────────────────────────────────┘</w:t>
      </w:r>
    </w:p>
    <w:p w:rsidR="00BA5B4F" w:rsidRDefault="00BA5B4F">
      <w:pPr>
        <w:pStyle w:val="ConsPlusNonformat"/>
      </w:pPr>
      <w:r>
        <w:t xml:space="preserve">                                    │</w:t>
      </w:r>
    </w:p>
    <w:p w:rsidR="00BA5B4F" w:rsidRDefault="00BA5B4F">
      <w:pPr>
        <w:pStyle w:val="ConsPlusNonformat"/>
      </w:pPr>
      <w:r>
        <w:t xml:space="preserve">                                   \/</w:t>
      </w:r>
    </w:p>
    <w:p w:rsidR="00BA5B4F" w:rsidRDefault="00BA5B4F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BA5B4F" w:rsidRDefault="00BA5B4F">
      <w:pPr>
        <w:pStyle w:val="ConsPlusNonformat"/>
      </w:pPr>
      <w:r>
        <w:t xml:space="preserve">   │  Прием и регистрация документов о предоставлении </w:t>
      </w:r>
      <w:proofErr w:type="gramStart"/>
      <w:r>
        <w:t>государственной</w:t>
      </w:r>
      <w:proofErr w:type="gramEnd"/>
      <w:r>
        <w:t xml:space="preserve">  │</w:t>
      </w:r>
    </w:p>
    <w:p w:rsidR="00BA5B4F" w:rsidRDefault="00BA5B4F">
      <w:pPr>
        <w:pStyle w:val="ConsPlusNonformat"/>
      </w:pPr>
      <w:r>
        <w:t xml:space="preserve">   │     услуги (срок выполнения действия не более 1 рабочего дня)     │</w:t>
      </w:r>
    </w:p>
    <w:p w:rsidR="00BA5B4F" w:rsidRDefault="00BA5B4F">
      <w:pPr>
        <w:pStyle w:val="ConsPlusNonformat"/>
      </w:pPr>
      <w:r>
        <w:t xml:space="preserve">   └──────────────┬───────────────────────────────────────────┬────────┘</w:t>
      </w:r>
    </w:p>
    <w:p w:rsidR="00BA5B4F" w:rsidRDefault="00BA5B4F">
      <w:pPr>
        <w:pStyle w:val="ConsPlusNonformat"/>
      </w:pPr>
      <w:r>
        <w:t xml:space="preserve">                  │                                           │</w:t>
      </w:r>
    </w:p>
    <w:p w:rsidR="00BA5B4F" w:rsidRDefault="00BA5B4F">
      <w:pPr>
        <w:pStyle w:val="ConsPlusNonformat"/>
      </w:pPr>
      <w:r>
        <w:t xml:space="preserve">                 \/                                          \/</w:t>
      </w:r>
    </w:p>
    <w:p w:rsidR="00BA5B4F" w:rsidRDefault="00BA5B4F">
      <w:pPr>
        <w:pStyle w:val="ConsPlusNonformat"/>
      </w:pPr>
      <w:r>
        <w:t xml:space="preserve">    ┌────────────────────────────┐                 ┌───────────────────┐</w:t>
      </w:r>
    </w:p>
    <w:p w:rsidR="00BA5B4F" w:rsidRDefault="00BA5B4F">
      <w:pPr>
        <w:pStyle w:val="ConsPlusNonformat"/>
      </w:pPr>
      <w:r>
        <w:t xml:space="preserve">    │ Уведомительная регистрация │                 │ Принятие решения  │</w:t>
      </w:r>
    </w:p>
    <w:p w:rsidR="00BA5B4F" w:rsidRDefault="00BA5B4F">
      <w:pPr>
        <w:pStyle w:val="ConsPlusNonformat"/>
      </w:pPr>
      <w:r>
        <w:t xml:space="preserve">    │  коллективных договоров </w:t>
      </w:r>
      <w:proofErr w:type="gramStart"/>
      <w:r>
        <w:t>с</w:t>
      </w:r>
      <w:proofErr w:type="gramEnd"/>
      <w:r>
        <w:t xml:space="preserve">  │                 │    об отказе в    │</w:t>
      </w:r>
    </w:p>
    <w:p w:rsidR="00BA5B4F" w:rsidRDefault="00BA5B4F">
      <w:pPr>
        <w:pStyle w:val="ConsPlusNonformat"/>
      </w:pPr>
      <w:r>
        <w:t xml:space="preserve">    │ занесением </w:t>
      </w:r>
      <w:proofErr w:type="gramStart"/>
      <w:r>
        <w:t>соответствующей</w:t>
      </w:r>
      <w:proofErr w:type="gramEnd"/>
      <w:r>
        <w:t xml:space="preserve"> │                 │  предоставлении   │</w:t>
      </w:r>
    </w:p>
    <w:p w:rsidR="00BA5B4F" w:rsidRDefault="00BA5B4F">
      <w:pPr>
        <w:pStyle w:val="ConsPlusNonformat"/>
      </w:pPr>
      <w:r>
        <w:t xml:space="preserve">    │     информации в Журнал    │                 │  государственной  │</w:t>
      </w:r>
    </w:p>
    <w:p w:rsidR="00BA5B4F" w:rsidRDefault="00BA5B4F">
      <w:pPr>
        <w:pStyle w:val="ConsPlusNonformat"/>
      </w:pPr>
      <w:proofErr w:type="gramStart"/>
      <w:r>
        <w:t>│ уведомительной регистрации │                 │   услуги (срок    │</w:t>
      </w:r>
      <w:proofErr w:type="gramEnd"/>
    </w:p>
    <w:p w:rsidR="00BA5B4F" w:rsidRDefault="00BA5B4F">
      <w:pPr>
        <w:pStyle w:val="ConsPlusNonformat"/>
      </w:pPr>
      <w:proofErr w:type="gramStart"/>
      <w:r>
        <w:t>│коллективных договоров (срок│                 │выполнения действия│</w:t>
      </w:r>
      <w:proofErr w:type="gramEnd"/>
    </w:p>
    <w:p w:rsidR="00BA5B4F" w:rsidRDefault="00BA5B4F">
      <w:pPr>
        <w:pStyle w:val="ConsPlusNonformat"/>
      </w:pPr>
      <w:r>
        <w:t xml:space="preserve">    │выполнения действия не более│                 │не более 1 рабочего│</w:t>
      </w:r>
    </w:p>
    <w:p w:rsidR="00BA5B4F" w:rsidRDefault="00BA5B4F">
      <w:pPr>
        <w:pStyle w:val="ConsPlusNonformat"/>
      </w:pPr>
      <w:proofErr w:type="gramStart"/>
      <w:r>
        <w:t>│      20 рабочих дней)      │                 │       дня)        │</w:t>
      </w:r>
      <w:proofErr w:type="gramEnd"/>
    </w:p>
    <w:p w:rsidR="00BA5B4F" w:rsidRDefault="00BA5B4F">
      <w:pPr>
        <w:pStyle w:val="ConsPlusNonformat"/>
      </w:pPr>
      <w:r>
        <w:t xml:space="preserve">    └─────┬──────────────────┬───┘                 └─────────┬─────────┘</w:t>
      </w:r>
    </w:p>
    <w:p w:rsidR="00BA5B4F" w:rsidRDefault="00BA5B4F">
      <w:pPr>
        <w:pStyle w:val="ConsPlusNonformat"/>
      </w:pPr>
      <w:r>
        <w:t xml:space="preserve">          │                  │                               │</w:t>
      </w:r>
    </w:p>
    <w:p w:rsidR="00BA5B4F" w:rsidRDefault="00BA5B4F">
      <w:pPr>
        <w:pStyle w:val="ConsPlusNonformat"/>
      </w:pPr>
      <w:r>
        <w:t xml:space="preserve">         \/                 \/                              \/</w:t>
      </w:r>
    </w:p>
    <w:p w:rsidR="00BA5B4F" w:rsidRDefault="00BA5B4F">
      <w:pPr>
        <w:pStyle w:val="ConsPlusNonformat"/>
      </w:pPr>
      <w:r>
        <w:t xml:space="preserve"> ┌───────────────┐ ┌─────────────────────────┐      ┌──────────────────┐</w:t>
      </w:r>
    </w:p>
    <w:p w:rsidR="00BA5B4F" w:rsidRDefault="00BA5B4F">
      <w:pPr>
        <w:pStyle w:val="ConsPlusNonformat"/>
      </w:pPr>
      <w:r>
        <w:t xml:space="preserve"> │  Направление  │ │     </w:t>
      </w:r>
      <w:proofErr w:type="gramStart"/>
      <w:r>
        <w:t>Направление</w:t>
      </w:r>
      <w:proofErr w:type="gramEnd"/>
      <w:r>
        <w:t xml:space="preserve"> в       │      │    Направление   │</w:t>
      </w:r>
    </w:p>
    <w:p w:rsidR="00BA5B4F" w:rsidRDefault="00BA5B4F">
      <w:pPr>
        <w:pStyle w:val="ConsPlusNonformat"/>
      </w:pPr>
      <w:r>
        <w:t xml:space="preserve"> │  уведомления  │ │Государственную инспекцию│      │     заявителю    │</w:t>
      </w:r>
    </w:p>
    <w:p w:rsidR="00BA5B4F" w:rsidRDefault="00BA5B4F">
      <w:pPr>
        <w:pStyle w:val="ConsPlusNonformat"/>
      </w:pPr>
      <w:r>
        <w:t xml:space="preserve"> │  заявителю </w:t>
      </w:r>
      <w:proofErr w:type="gramStart"/>
      <w:r>
        <w:t>о</w:t>
      </w:r>
      <w:proofErr w:type="gramEnd"/>
      <w:r>
        <w:t xml:space="preserve">  │ │труда в Иркутской области│      │    письменного   │</w:t>
      </w:r>
    </w:p>
    <w:p w:rsidR="00BA5B4F" w:rsidRDefault="00BA5B4F">
      <w:pPr>
        <w:pStyle w:val="ConsPlusNonformat"/>
      </w:pPr>
      <w:r>
        <w:t xml:space="preserve"> │  регистрации  │ │ письменного сообщения </w:t>
      </w:r>
      <w:proofErr w:type="gramStart"/>
      <w:r>
        <w:t>о</w:t>
      </w:r>
      <w:proofErr w:type="gramEnd"/>
      <w:r>
        <w:t xml:space="preserve"> │      │  уведомления об  │</w:t>
      </w:r>
    </w:p>
    <w:p w:rsidR="00BA5B4F" w:rsidRDefault="00BA5B4F">
      <w:pPr>
        <w:pStyle w:val="ConsPlusNonformat"/>
      </w:pPr>
      <w:r>
        <w:t xml:space="preserve"> │ </w:t>
      </w:r>
      <w:proofErr w:type="gramStart"/>
      <w:r>
        <w:t>коллективного</w:t>
      </w:r>
      <w:proofErr w:type="gramEnd"/>
      <w:r>
        <w:t xml:space="preserve"> │ │   выявленных условиях,  │      │     отказе в     │</w:t>
      </w:r>
    </w:p>
    <w:p w:rsidR="00BA5B4F" w:rsidRDefault="00BA5B4F">
      <w:pPr>
        <w:pStyle w:val="ConsPlusNonformat"/>
      </w:pPr>
      <w:proofErr w:type="gramStart"/>
      <w:r>
        <w:t>│договора (срок │ │    ухудшающих нормы     │      │  предоставлении  │</w:t>
      </w:r>
      <w:proofErr w:type="gramEnd"/>
    </w:p>
    <w:p w:rsidR="00BA5B4F" w:rsidRDefault="00BA5B4F">
      <w:pPr>
        <w:pStyle w:val="ConsPlusNonformat"/>
      </w:pPr>
      <w:proofErr w:type="gramStart"/>
      <w:r>
        <w:t>│  выполнения   │ │  трудового права (срок  │      │ государственной  │</w:t>
      </w:r>
      <w:proofErr w:type="gramEnd"/>
    </w:p>
    <w:p w:rsidR="00BA5B4F" w:rsidRDefault="00BA5B4F">
      <w:pPr>
        <w:pStyle w:val="ConsPlusNonformat"/>
      </w:pPr>
      <w:proofErr w:type="gramStart"/>
      <w:r>
        <w:t>│  действия не  │ │   выполнения действия   │      │   услуги (срок   │</w:t>
      </w:r>
      <w:proofErr w:type="gramEnd"/>
    </w:p>
    <w:p w:rsidR="00BA5B4F" w:rsidRDefault="00BA5B4F">
      <w:pPr>
        <w:pStyle w:val="ConsPlusNonformat"/>
      </w:pPr>
      <w:r>
        <w:t xml:space="preserve"> │более 3 рабочих│ │    не более 5 рабочих   │      │    выполнения    │</w:t>
      </w:r>
    </w:p>
    <w:p w:rsidR="00BA5B4F" w:rsidRDefault="00BA5B4F">
      <w:pPr>
        <w:pStyle w:val="ConsPlusNonformat"/>
      </w:pPr>
      <w:proofErr w:type="gramStart"/>
      <w:r>
        <w:t>│     дней)     │ │         дней)           │      │действия не более │</w:t>
      </w:r>
      <w:proofErr w:type="gramEnd"/>
    </w:p>
    <w:p w:rsidR="00BA5B4F" w:rsidRDefault="00BA5B4F">
      <w:pPr>
        <w:pStyle w:val="ConsPlusNonformat"/>
      </w:pPr>
      <w:proofErr w:type="gramStart"/>
      <w:r>
        <w:t>└───────────────┘ └─────────────────────────┘      │  1 рабочего дня) │</w:t>
      </w:r>
      <w:proofErr w:type="gramEnd"/>
    </w:p>
    <w:p w:rsidR="00BA5B4F" w:rsidRDefault="00BA5B4F">
      <w:pPr>
        <w:pStyle w:val="ConsPlusNonformat"/>
      </w:pPr>
      <w:r>
        <w:t xml:space="preserve">                                                    └──────────────────┘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945"/>
      <w:bookmarkEnd w:id="57"/>
      <w:r>
        <w:rPr>
          <w:rFonts w:ascii="Calibri" w:hAnsi="Calibri" w:cs="Calibri"/>
        </w:rPr>
        <w:t>Приложение 7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A5B4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>На бланке письма органа местного</w:t>
      </w:r>
    </w:p>
    <w:p w:rsidR="00BA5B4F" w:rsidRDefault="00BA5B4F">
      <w:pPr>
        <w:pStyle w:val="ConsPlusNonformat"/>
      </w:pPr>
      <w:r>
        <w:t xml:space="preserve">самоуправления муниципального                Руководителю </w:t>
      </w:r>
      <w:proofErr w:type="gramStart"/>
      <w:r>
        <w:t>Государственной</w:t>
      </w:r>
      <w:proofErr w:type="gramEnd"/>
    </w:p>
    <w:p w:rsidR="00BA5B4F" w:rsidRDefault="00BA5B4F">
      <w:pPr>
        <w:pStyle w:val="ConsPlusNonformat"/>
      </w:pPr>
      <w:r>
        <w:t xml:space="preserve">образования Иркутской области                инспекции труда </w:t>
      </w:r>
      <w:proofErr w:type="gramStart"/>
      <w:r>
        <w:t>в</w:t>
      </w:r>
      <w:proofErr w:type="gramEnd"/>
      <w:r>
        <w:t xml:space="preserve"> Иркутской</w:t>
      </w:r>
    </w:p>
    <w:p w:rsidR="00BA5B4F" w:rsidRDefault="00BA5B4F">
      <w:pPr>
        <w:pStyle w:val="ConsPlusNonformat"/>
      </w:pPr>
      <w:r>
        <w:t xml:space="preserve">                                             области</w:t>
      </w:r>
    </w:p>
    <w:p w:rsidR="00BA5B4F" w:rsidRDefault="00BA5B4F">
      <w:pPr>
        <w:pStyle w:val="ConsPlusNonformat"/>
      </w:pPr>
      <w:r>
        <w:t xml:space="preserve">                                             ______________________________</w:t>
      </w:r>
    </w:p>
    <w:p w:rsidR="00BA5B4F" w:rsidRDefault="00BA5B4F">
      <w:pPr>
        <w:pStyle w:val="ConsPlusNonformat"/>
      </w:pPr>
      <w:r>
        <w:t xml:space="preserve">                                                  (фамилия, инициалы)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______________________________!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_______________________________________ Иркутской области сообщает, что</w:t>
      </w:r>
    </w:p>
    <w:p w:rsidR="00BA5B4F" w:rsidRDefault="00BA5B4F">
      <w:pPr>
        <w:pStyle w:val="ConsPlusNonformat"/>
      </w:pPr>
      <w:r>
        <w:t xml:space="preserve">    (наименование регистрирующего органа)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>___________________________________________________________________________</w:t>
      </w:r>
    </w:p>
    <w:p w:rsidR="00BA5B4F" w:rsidRDefault="00BA5B4F">
      <w:pPr>
        <w:pStyle w:val="ConsPlusNonformat"/>
      </w:pPr>
      <w:r>
        <w:t xml:space="preserve">               (полное наименование коллективного договора)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Зарегистрировано __________________ регистрационный номер _____________</w:t>
      </w:r>
    </w:p>
    <w:p w:rsidR="00BA5B4F" w:rsidRDefault="00BA5B4F">
      <w:pPr>
        <w:pStyle w:val="ConsPlusNonformat"/>
      </w:pPr>
      <w:r>
        <w:t xml:space="preserve">                     (дата регистрации)</w:t>
      </w:r>
    </w:p>
    <w:p w:rsidR="00BA5B4F" w:rsidRDefault="00BA5B4F">
      <w:pPr>
        <w:pStyle w:val="ConsPlusNonformat"/>
      </w:pPr>
    </w:p>
    <w:p w:rsidR="00BA5B4F" w:rsidRDefault="00BA5B4F">
      <w:pPr>
        <w:pStyle w:val="ConsPlusNonformat"/>
      </w:pPr>
      <w:r>
        <w:t xml:space="preserve">    При  регистрации  коллективного  договора  выявлены  следующие условия,</w:t>
      </w:r>
    </w:p>
    <w:p w:rsidR="00BA5B4F" w:rsidRDefault="00BA5B4F">
      <w:pPr>
        <w:pStyle w:val="ConsPlusNonformat"/>
      </w:pPr>
      <w:proofErr w:type="gramStart"/>
      <w:r>
        <w:t>ухудшающие</w:t>
      </w:r>
      <w:proofErr w:type="gramEnd"/>
      <w:r>
        <w:t xml:space="preserve"> положение работников по сравнению с трудовым законодательством и</w:t>
      </w:r>
    </w:p>
    <w:p w:rsidR="00BA5B4F" w:rsidRDefault="00BA5B4F">
      <w:pPr>
        <w:pStyle w:val="ConsPlusNonformat"/>
      </w:pPr>
      <w:r>
        <w:t>иными нормативными правовыми актами, содержащими нормы трудового права.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5046"/>
        <w:gridCol w:w="3912"/>
      </w:tblGrid>
      <w:tr w:rsidR="00BA5B4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 (номер пункта, статьи, раздела и т.п. в зависимости от структуры коллективного договора)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правовой акт, по сравнению с которым условия коллективного договора ухудшают положение работников (номер пункта, статьи нормативного правового акта)</w:t>
            </w:r>
          </w:p>
        </w:tc>
      </w:tr>
      <w:tr w:rsidR="00BA5B4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5B4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5B4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5B4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pStyle w:val="ConsPlusNonformat"/>
      </w:pPr>
      <w:r>
        <w:t xml:space="preserve">    Руководитель (должность)             (подпись)           Ф.И.О.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8" w:name="Par995"/>
      <w:bookmarkEnd w:id="58"/>
      <w:r>
        <w:rPr>
          <w:rFonts w:ascii="Calibri" w:hAnsi="Calibri" w:cs="Calibri"/>
        </w:rPr>
        <w:t>Приложение 8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bookmarkStart w:id="59" w:name="Par1001"/>
      <w:bookmarkEnd w:id="59"/>
      <w:r w:rsidRPr="005A1362">
        <w:rPr>
          <w:rFonts w:ascii="Times New Roman" w:hAnsi="Times New Roman" w:cs="Times New Roman"/>
        </w:rPr>
        <w:t>Образец штампа: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Наименование органа местного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самоуправления муниципального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образования Иркутской области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ЗАРЕГИСТРИРОВАНО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рег. N ______________________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"__" ______________ 20____ г.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>_____________________________</w:t>
      </w:r>
    </w:p>
    <w:p w:rsidR="00BA5B4F" w:rsidRPr="005A1362" w:rsidRDefault="00BA5B4F">
      <w:pPr>
        <w:pStyle w:val="ConsPlusNonformat"/>
        <w:rPr>
          <w:rFonts w:ascii="Times New Roman" w:hAnsi="Times New Roman" w:cs="Times New Roman"/>
        </w:rPr>
      </w:pPr>
      <w:r w:rsidRPr="005A1362">
        <w:rPr>
          <w:rFonts w:ascii="Times New Roman" w:hAnsi="Times New Roman" w:cs="Times New Roman"/>
        </w:rPr>
        <w:t xml:space="preserve">  должность  подпись  Ф.И.О.</w:t>
      </w:r>
    </w:p>
    <w:p w:rsidR="00BA5B4F" w:rsidRPr="005A1362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B4F" w:rsidRPr="005A1362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1016"/>
      <w:bookmarkEnd w:id="60"/>
      <w:r>
        <w:rPr>
          <w:rFonts w:ascii="Calibri" w:hAnsi="Calibri" w:cs="Calibri"/>
        </w:rPr>
        <w:t>Приложение 9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"Проведение уведомительной регистрации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коллективных договоров"</w:t>
      </w:r>
    </w:p>
    <w:p w:rsidR="00BA5B4F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1" w:name="Par1022"/>
      <w:bookmarkEnd w:id="61"/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6FD3" w:rsidRDefault="00726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A5B4F" w:rsidRPr="00726FD3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FD3">
        <w:rPr>
          <w:rFonts w:ascii="Times New Roman" w:hAnsi="Times New Roman" w:cs="Times New Roman"/>
        </w:rPr>
        <w:lastRenderedPageBreak/>
        <w:t>ЖУРНАЛ</w:t>
      </w:r>
    </w:p>
    <w:p w:rsidR="00BA5B4F" w:rsidRPr="00726FD3" w:rsidRDefault="00BA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FD3">
        <w:rPr>
          <w:rFonts w:ascii="Times New Roman" w:hAnsi="Times New Roman" w:cs="Times New Roman"/>
        </w:rPr>
        <w:t>УВЕДОМИТЕЛЬНОЙ РЕГИСТРАЦИИ КОЛЛЕКТИВНЫХ ДОГОВОРОВ</w:t>
      </w:r>
    </w:p>
    <w:p w:rsidR="00BA5B4F" w:rsidRPr="00726FD3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96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802"/>
        <w:gridCol w:w="850"/>
        <w:gridCol w:w="1702"/>
        <w:gridCol w:w="1418"/>
        <w:gridCol w:w="992"/>
        <w:gridCol w:w="1134"/>
        <w:gridCol w:w="1842"/>
        <w:gridCol w:w="1276"/>
        <w:gridCol w:w="1079"/>
        <w:gridCol w:w="1569"/>
        <w:gridCol w:w="1179"/>
        <w:gridCol w:w="1507"/>
      </w:tblGrid>
      <w:tr w:rsidR="00726FD3" w:rsidRPr="00726FD3" w:rsidTr="00726FD3">
        <w:trPr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26FD3">
              <w:rPr>
                <w:rFonts w:ascii="Times New Roman" w:hAnsi="Times New Roman" w:cs="Times New Roman"/>
              </w:rPr>
              <w:t>п</w:t>
            </w:r>
            <w:proofErr w:type="gramEnd"/>
            <w:r w:rsidRPr="00726F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N регистрации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Наименование регистрируемого документа (кол</w:t>
            </w:r>
            <w:proofErr w:type="gramStart"/>
            <w:r w:rsidRPr="00726FD3">
              <w:rPr>
                <w:rFonts w:ascii="Times New Roman" w:hAnsi="Times New Roman" w:cs="Times New Roman"/>
              </w:rPr>
              <w:t>.д</w:t>
            </w:r>
            <w:proofErr w:type="gramEnd"/>
            <w:r w:rsidRPr="00726FD3">
              <w:rPr>
                <w:rFonts w:ascii="Times New Roman" w:hAnsi="Times New Roman" w:cs="Times New Roman"/>
              </w:rPr>
              <w:t>оговор, изменения и дополнения в кол. договор)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 xml:space="preserve">Наименование организации, основной вид экономической деятельности </w:t>
            </w:r>
            <w:hyperlink r:id="rId25" w:history="1">
              <w:r w:rsidRPr="00726FD3">
                <w:rPr>
                  <w:rFonts w:ascii="Times New Roman" w:hAnsi="Times New Roman" w:cs="Times New Roman"/>
                  <w:color w:val="0000FF"/>
                </w:rPr>
                <w:t>(ОКВЭД)</w:t>
              </w:r>
            </w:hyperlink>
            <w:r w:rsidRPr="00726FD3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Ф.И.О. (при наличии) представителя стороны, подписавшие коллективный договор (изменения и дополнения в коллективный договор)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Среднесписочная численность работников на дату подписания коллективного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Дата подписания коллективного договора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Срок действия коллективного договора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N и дата внесения изменений и дополнений в коллективный договор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Наличие замечаний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 xml:space="preserve">Номер сопроводительного письма об </w:t>
            </w:r>
            <w:proofErr w:type="gramStart"/>
            <w:r w:rsidRPr="00726FD3">
              <w:rPr>
                <w:rFonts w:ascii="Times New Roman" w:hAnsi="Times New Roman" w:cs="Times New Roman"/>
              </w:rPr>
              <w:t>уведомлении</w:t>
            </w:r>
            <w:proofErr w:type="gramEnd"/>
            <w:r w:rsidRPr="00726FD3">
              <w:rPr>
                <w:rFonts w:ascii="Times New Roman" w:hAnsi="Times New Roman" w:cs="Times New Roman"/>
              </w:rPr>
              <w:t xml:space="preserve"> о регистрации коллективного договора</w:t>
            </w:r>
          </w:p>
        </w:tc>
      </w:tr>
      <w:tr w:rsidR="00726FD3" w:rsidRPr="00726FD3" w:rsidTr="00726FD3">
        <w:trPr>
          <w:tblCellSpacing w:w="5" w:type="nil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от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6FD3">
              <w:rPr>
                <w:rFonts w:ascii="Times New Roman" w:hAnsi="Times New Roman" w:cs="Times New Roman"/>
              </w:rPr>
              <w:t>от работодателя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4F" w:rsidRPr="00726FD3" w:rsidRDefault="00BA5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B4F" w:rsidRPr="00726FD3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B4F" w:rsidRPr="00726FD3" w:rsidRDefault="00BA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A5B4F" w:rsidRPr="00726FD3" w:rsidRDefault="00BA5B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577BB4" w:rsidRPr="00726FD3" w:rsidRDefault="00577BB4">
      <w:pPr>
        <w:rPr>
          <w:rFonts w:ascii="Times New Roman" w:hAnsi="Times New Roman" w:cs="Times New Roman"/>
        </w:rPr>
      </w:pPr>
      <w:bookmarkStart w:id="62" w:name="_GoBack"/>
      <w:bookmarkEnd w:id="62"/>
    </w:p>
    <w:sectPr w:rsidR="00577BB4" w:rsidRPr="00726FD3" w:rsidSect="001003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A5B4F"/>
    <w:rsid w:val="00100325"/>
    <w:rsid w:val="001735FB"/>
    <w:rsid w:val="003D3D22"/>
    <w:rsid w:val="00577BB4"/>
    <w:rsid w:val="005A1362"/>
    <w:rsid w:val="00726FD3"/>
    <w:rsid w:val="00BA5B4F"/>
    <w:rsid w:val="00E81047"/>
    <w:rsid w:val="00EC26A8"/>
    <w:rsid w:val="00ED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A5B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60F9FA6667F46E790E3A19C716DB89C74743B9BC77653F3AA84BFA77256D2CDBA71F55779A62VFx7I" TargetMode="External"/><Relationship Id="rId13" Type="http://schemas.openxmlformats.org/officeDocument/2006/relationships/hyperlink" Target="consultantplus://offline/ref=203860F9FA6667F46E7910370FAB4CD789CA1D48B0BD7F326065F316AD7E2F3A6B94FE5D117A9B6BF38959VFx0I" TargetMode="External"/><Relationship Id="rId18" Type="http://schemas.openxmlformats.org/officeDocument/2006/relationships/hyperlink" Target="consultantplus://offline/ref=203860F9FA6667F46E7910370FAB4CD789CA1D48BEBE7C376B65F316AD7E2F3AV6xB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90300BC8A86F78362C52B075C4BCBB2D1F2B741C293C888208F6ED5DBD2634679F3A1703A89EAA1W2xC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203860F9FA6667F46E790E3A19C716DB89C74743B9BC77653F3AA84BFA77256D2CDBA71F55779A62VFx7I" TargetMode="External"/><Relationship Id="rId17" Type="http://schemas.openxmlformats.org/officeDocument/2006/relationships/hyperlink" Target="consultantplus://offline/ref=203860F9FA6667F46E7910370FAB4CD789CA1D48B0BB7F346265F316AD7E2F3A6B94FE5D117A9B6BF38A58VFxDI" TargetMode="External"/><Relationship Id="rId25" Type="http://schemas.openxmlformats.org/officeDocument/2006/relationships/hyperlink" Target="consultantplus://offline/ref=290300BC8A86F78362C52B075C4BCBB2D1F6BB4BC29CC888208F6ED5DBD2634679F3A1703A89E9A7W2x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03860F9FA6667F46E790E3A19C716DB89C74743B9BC77653F3AA84BFA77256D2CDBA71F55779A62VFx7I" TargetMode="External"/><Relationship Id="rId20" Type="http://schemas.openxmlformats.org/officeDocument/2006/relationships/hyperlink" Target="consultantplus://offline/ref=203860F9FA6667F46E790E3A19C716DB89C74743B9BC77653F3AA84BFA77256D2CDBA71AV5x6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203860F9FA6667F46E7910370FAB4CD789CA1D48BFB27A316065F316AD7E2F3A6B94FE5D117A9B6BF3895FVFx3I" TargetMode="External"/><Relationship Id="rId24" Type="http://schemas.openxmlformats.org/officeDocument/2006/relationships/hyperlink" Target="consultantplus://offline/ref=290300BC8A86F78362C52B075C4BCBB2D1F6BB4BC29CC888208F6ED5DBD2634679F3A1703A89E9A7W2x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203860F9FA6667F46E790E3A19C716DB89C7474CBAB277653F3AA84BFA77256D2CDBA71F5D74V9xEI" TargetMode="External"/><Relationship Id="rId23" Type="http://schemas.openxmlformats.org/officeDocument/2006/relationships/hyperlink" Target="consultantplus://offline/ref=290300BC8A86F78362C52B075C4BCBB2D1F2B741C293C888208F6ED5DBD2634679F3A1703A89EAA1W2xCI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03860F9FA6667F46E7910370FAB4CD789CA1D48B0BC7A376765F316AD7E2F3A6B94FE5D117A9B6BF3895DVFx6I" TargetMode="External"/><Relationship Id="rId19" Type="http://schemas.openxmlformats.org/officeDocument/2006/relationships/hyperlink" Target="consultantplus://offline/ref=203860F9FA6667F46E7910370FAB4CD789CA1D48BFB27A316065F316AD7E2F3AV6xB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03860F9FA6667F46E7910370FAB4CD789CA1D48B0BD7F326065F316AD7E2F3A6B94FE5D117A9B6BF38959VFx0I" TargetMode="External"/><Relationship Id="rId14" Type="http://schemas.openxmlformats.org/officeDocument/2006/relationships/hyperlink" Target="consultantplus://offline/ref=203860F9FA6667F46E7910370FAB4CD789CA1D48B0BE78316565F316AD7E2F3A6B94FE5D117A9B6BF3885BVFx3I" TargetMode="External"/><Relationship Id="rId22" Type="http://schemas.openxmlformats.org/officeDocument/2006/relationships/hyperlink" Target="consultantplus://offline/ref=290300BC8A86F78362C52B075C4BCBB2D1F2B741C293C888208F6ED5DBD2634679F3A1703A89EAA1W2x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4755c6f35f78774c70b75e9760f60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A086-093B-41A1-A42B-DA971EC7E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E54B37-4F13-4027-BF75-BB142E655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96022A-BD98-4C5B-849C-E71BB30A54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6561F7-1DAC-41A5-A790-1819764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10805</Words>
  <Characters>61593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Четверикова Ольга Владимировна</dc:creator>
  <cp:lastModifiedBy>Пользователь</cp:lastModifiedBy>
  <cp:revision>5</cp:revision>
  <cp:lastPrinted>2015-01-21T04:31:00Z</cp:lastPrinted>
  <dcterms:created xsi:type="dcterms:W3CDTF">2015-01-20T09:55:00Z</dcterms:created>
  <dcterms:modified xsi:type="dcterms:W3CDTF">2015-01-21T04:33:00Z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