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>ЯНВА</w:t>
      </w:r>
      <w:r>
        <w:rPr>
          <w:rFonts w:ascii="Times New Roman" w:hAnsi="Times New Roman" w:cs="Times New Roman"/>
          <w:b/>
          <w:bCs/>
          <w:sz w:val="24"/>
          <w:szCs w:val="24"/>
        </w:rPr>
        <w:t>РЯ 201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>6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407140" w:rsidRDefault="00A26707" w:rsidP="00983A13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57436E">
        <w:rPr>
          <w:rFonts w:ascii="Times New Roman" w:hAnsi="Times New Roman" w:cs="Times New Roman"/>
          <w:sz w:val="24"/>
          <w:szCs w:val="24"/>
        </w:rPr>
        <w:t>2</w:t>
      </w:r>
      <w:r w:rsidR="00B13989">
        <w:rPr>
          <w:rFonts w:ascii="Times New Roman" w:hAnsi="Times New Roman" w:cs="Times New Roman"/>
          <w:sz w:val="24"/>
          <w:szCs w:val="24"/>
        </w:rPr>
        <w:t>47689,1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1398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B139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31883,1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B139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99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13989">
        <w:rPr>
          <w:rFonts w:ascii="Times New Roman" w:hAnsi="Times New Roman" w:cs="Times New Roman"/>
          <w:sz w:val="24"/>
          <w:szCs w:val="24"/>
        </w:rPr>
        <w:t>7276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13989">
        <w:rPr>
          <w:rFonts w:ascii="Times New Roman" w:hAnsi="Times New Roman" w:cs="Times New Roman"/>
          <w:sz w:val="24"/>
          <w:szCs w:val="24"/>
        </w:rPr>
        <w:t>98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7436E">
        <w:rPr>
          <w:rFonts w:ascii="Times New Roman" w:hAnsi="Times New Roman" w:cs="Times New Roman"/>
          <w:sz w:val="24"/>
          <w:szCs w:val="24"/>
        </w:rPr>
        <w:t>3</w:t>
      </w:r>
      <w:r w:rsidR="00B13989">
        <w:rPr>
          <w:rFonts w:ascii="Times New Roman" w:hAnsi="Times New Roman" w:cs="Times New Roman"/>
          <w:sz w:val="24"/>
          <w:szCs w:val="24"/>
        </w:rPr>
        <w:t>782,3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10</w:t>
      </w:r>
      <w:r w:rsidR="00B13989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единый сельскохозяйственный налог – 1</w:t>
      </w:r>
      <w:r w:rsidR="00B13989">
        <w:rPr>
          <w:rFonts w:ascii="Times New Roman" w:hAnsi="Times New Roman" w:cs="Times New Roman"/>
          <w:sz w:val="24"/>
          <w:szCs w:val="24"/>
        </w:rPr>
        <w:t>98,5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B13989">
        <w:rPr>
          <w:rFonts w:ascii="Times New Roman" w:hAnsi="Times New Roman" w:cs="Times New Roman"/>
          <w:sz w:val="24"/>
          <w:szCs w:val="24"/>
        </w:rPr>
        <w:t>993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пошлина – 1</w:t>
      </w:r>
      <w:r w:rsidR="00B13989">
        <w:rPr>
          <w:rFonts w:ascii="Times New Roman" w:hAnsi="Times New Roman" w:cs="Times New Roman"/>
          <w:sz w:val="24"/>
          <w:szCs w:val="24"/>
        </w:rPr>
        <w:t>560,1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1B5FE8">
        <w:rPr>
          <w:rFonts w:ascii="Times New Roman" w:hAnsi="Times New Roman" w:cs="Times New Roman"/>
          <w:sz w:val="24"/>
          <w:szCs w:val="24"/>
        </w:rPr>
        <w:t>10</w:t>
      </w:r>
      <w:r w:rsidR="00B13989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1B5FE8">
        <w:rPr>
          <w:rFonts w:ascii="Times New Roman" w:hAnsi="Times New Roman" w:cs="Times New Roman"/>
          <w:sz w:val="24"/>
          <w:szCs w:val="24"/>
        </w:rPr>
        <w:t>8</w:t>
      </w:r>
      <w:r w:rsidR="00B13989">
        <w:rPr>
          <w:rFonts w:ascii="Times New Roman" w:hAnsi="Times New Roman" w:cs="Times New Roman"/>
          <w:sz w:val="24"/>
          <w:szCs w:val="24"/>
        </w:rPr>
        <w:t>84,8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13989">
        <w:rPr>
          <w:rFonts w:ascii="Times New Roman" w:hAnsi="Times New Roman" w:cs="Times New Roman"/>
          <w:sz w:val="24"/>
          <w:szCs w:val="24"/>
        </w:rPr>
        <w:t>97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B13989">
        <w:rPr>
          <w:rFonts w:ascii="Times New Roman" w:hAnsi="Times New Roman" w:cs="Times New Roman"/>
          <w:sz w:val="24"/>
          <w:szCs w:val="24"/>
        </w:rPr>
        <w:t>90</w:t>
      </w:r>
      <w:r w:rsidR="0057436E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13989">
        <w:rPr>
          <w:rFonts w:ascii="Times New Roman" w:hAnsi="Times New Roman" w:cs="Times New Roman"/>
          <w:sz w:val="24"/>
          <w:szCs w:val="24"/>
        </w:rPr>
        <w:t>98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FE8">
        <w:rPr>
          <w:rFonts w:ascii="Times New Roman" w:hAnsi="Times New Roman" w:cs="Times New Roman"/>
          <w:sz w:val="24"/>
          <w:szCs w:val="24"/>
        </w:rPr>
        <w:t>4</w:t>
      </w:r>
      <w:r w:rsidR="00B13989">
        <w:rPr>
          <w:rFonts w:ascii="Times New Roman" w:hAnsi="Times New Roman" w:cs="Times New Roman"/>
          <w:sz w:val="24"/>
          <w:szCs w:val="24"/>
        </w:rPr>
        <w:t>740,5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13989">
        <w:rPr>
          <w:rFonts w:ascii="Times New Roman" w:hAnsi="Times New Roman" w:cs="Times New Roman"/>
          <w:sz w:val="24"/>
          <w:szCs w:val="24"/>
        </w:rPr>
        <w:t>94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13989">
        <w:rPr>
          <w:rFonts w:ascii="Times New Roman" w:hAnsi="Times New Roman" w:cs="Times New Roman"/>
          <w:sz w:val="24"/>
          <w:szCs w:val="24"/>
        </w:rPr>
        <w:t>45,1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(1</w:t>
      </w:r>
      <w:r w:rsidR="0057436E">
        <w:rPr>
          <w:rFonts w:ascii="Times New Roman" w:hAnsi="Times New Roman" w:cs="Times New Roman"/>
          <w:sz w:val="24"/>
          <w:szCs w:val="24"/>
        </w:rPr>
        <w:t>0</w:t>
      </w:r>
      <w:r w:rsidR="00B13989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B13989">
        <w:rPr>
          <w:rFonts w:ascii="Times New Roman" w:hAnsi="Times New Roman" w:cs="Times New Roman"/>
          <w:sz w:val="24"/>
          <w:szCs w:val="24"/>
        </w:rPr>
        <w:t>3141,8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7436E">
        <w:rPr>
          <w:rFonts w:ascii="Times New Roman" w:hAnsi="Times New Roman" w:cs="Times New Roman"/>
          <w:sz w:val="24"/>
          <w:szCs w:val="24"/>
        </w:rPr>
        <w:t>9</w:t>
      </w:r>
      <w:r w:rsidR="00B13989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неналоговые доходы – </w:t>
      </w:r>
      <w:r w:rsidR="00B13989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57436E">
        <w:rPr>
          <w:rFonts w:ascii="Times New Roman" w:hAnsi="Times New Roman" w:cs="Times New Roman"/>
          <w:sz w:val="24"/>
          <w:szCs w:val="24"/>
        </w:rPr>
        <w:t xml:space="preserve"> (</w:t>
      </w:r>
      <w:r w:rsidR="00B13989">
        <w:rPr>
          <w:rFonts w:ascii="Times New Roman" w:hAnsi="Times New Roman" w:cs="Times New Roman"/>
          <w:sz w:val="24"/>
          <w:szCs w:val="24"/>
        </w:rPr>
        <w:t>8</w:t>
      </w:r>
      <w:r w:rsidR="0057436E">
        <w:rPr>
          <w:rFonts w:ascii="Times New Roman" w:hAnsi="Times New Roman" w:cs="Times New Roman"/>
          <w:sz w:val="24"/>
          <w:szCs w:val="24"/>
        </w:rPr>
        <w:t>3% от плана)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B139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215806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B139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125115">
        <w:rPr>
          <w:rFonts w:ascii="Times New Roman" w:hAnsi="Times New Roman" w:cs="Times New Roman"/>
          <w:sz w:val="24"/>
          <w:szCs w:val="24"/>
        </w:rPr>
        <w:t>43256,1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25115">
        <w:rPr>
          <w:rFonts w:ascii="Times New Roman" w:hAnsi="Times New Roman" w:cs="Times New Roman"/>
          <w:sz w:val="24"/>
          <w:szCs w:val="24"/>
        </w:rPr>
        <w:t>100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B13989">
        <w:rPr>
          <w:rFonts w:ascii="Times New Roman" w:hAnsi="Times New Roman" w:cs="Times New Roman"/>
          <w:sz w:val="24"/>
          <w:szCs w:val="24"/>
        </w:rPr>
        <w:t>21481,6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13989">
        <w:rPr>
          <w:rFonts w:ascii="Times New Roman" w:hAnsi="Times New Roman" w:cs="Times New Roman"/>
          <w:sz w:val="24"/>
          <w:szCs w:val="24"/>
        </w:rPr>
        <w:t>100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– 1</w:t>
      </w:r>
      <w:r w:rsidR="00B13989">
        <w:rPr>
          <w:rFonts w:ascii="Times New Roman" w:hAnsi="Times New Roman" w:cs="Times New Roman"/>
          <w:sz w:val="24"/>
          <w:szCs w:val="24"/>
        </w:rPr>
        <w:t>48915,7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13989">
        <w:rPr>
          <w:rFonts w:ascii="Times New Roman" w:hAnsi="Times New Roman" w:cs="Times New Roman"/>
          <w:sz w:val="24"/>
          <w:szCs w:val="24"/>
        </w:rPr>
        <w:t>10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>ые межбюджетные трансферты – 1</w:t>
      </w:r>
      <w:r w:rsidR="001B5FE8">
        <w:rPr>
          <w:rFonts w:ascii="Times New Roman" w:hAnsi="Times New Roman" w:cs="Times New Roman"/>
          <w:sz w:val="24"/>
          <w:szCs w:val="24"/>
        </w:rPr>
        <w:t>5</w:t>
      </w:r>
      <w:r w:rsidR="00B13989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1398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6</w:t>
      </w:r>
      <w:r w:rsidR="0012511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(1</w:t>
      </w:r>
      <w:r w:rsidR="0057436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57436E">
        <w:rPr>
          <w:rFonts w:ascii="Times New Roman" w:hAnsi="Times New Roman" w:cs="Times New Roman"/>
          <w:sz w:val="24"/>
          <w:szCs w:val="24"/>
        </w:rPr>
        <w:t>2</w:t>
      </w:r>
      <w:r w:rsidR="00B13989">
        <w:rPr>
          <w:rFonts w:ascii="Times New Roman" w:hAnsi="Times New Roman" w:cs="Times New Roman"/>
          <w:sz w:val="24"/>
          <w:szCs w:val="24"/>
        </w:rPr>
        <w:t>52434,5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B5FE8">
        <w:rPr>
          <w:rFonts w:ascii="Times New Roman" w:hAnsi="Times New Roman" w:cs="Times New Roman"/>
          <w:sz w:val="24"/>
          <w:szCs w:val="24"/>
        </w:rPr>
        <w:t>9</w:t>
      </w:r>
      <w:r w:rsidR="00B13989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B13989">
        <w:rPr>
          <w:rFonts w:ascii="Times New Roman" w:hAnsi="Times New Roman" w:cs="Times New Roman"/>
          <w:sz w:val="24"/>
          <w:szCs w:val="24"/>
        </w:rPr>
        <w:t>40796,6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B5FE8">
        <w:rPr>
          <w:rFonts w:ascii="Times New Roman" w:hAnsi="Times New Roman" w:cs="Times New Roman"/>
          <w:sz w:val="24"/>
          <w:szCs w:val="24"/>
        </w:rPr>
        <w:t>9</w:t>
      </w:r>
      <w:r w:rsidR="00B13989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национальная безопасность и правоохранительная деятельность -10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100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B13989">
        <w:rPr>
          <w:rFonts w:ascii="Times New Roman" w:hAnsi="Times New Roman" w:cs="Times New Roman"/>
          <w:sz w:val="24"/>
          <w:szCs w:val="24"/>
        </w:rPr>
        <w:t>895,9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B13989">
        <w:rPr>
          <w:rFonts w:ascii="Times New Roman" w:hAnsi="Times New Roman" w:cs="Times New Roman"/>
          <w:sz w:val="24"/>
          <w:szCs w:val="24"/>
        </w:rPr>
        <w:t>10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57436E">
        <w:rPr>
          <w:rFonts w:ascii="Times New Roman" w:hAnsi="Times New Roman" w:cs="Times New Roman"/>
          <w:sz w:val="24"/>
          <w:szCs w:val="24"/>
        </w:rPr>
        <w:t>202,9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рублей(</w:t>
      </w:r>
      <w:r w:rsidR="004B07EC">
        <w:rPr>
          <w:rFonts w:ascii="Times New Roman" w:hAnsi="Times New Roman" w:cs="Times New Roman"/>
          <w:sz w:val="24"/>
          <w:szCs w:val="24"/>
        </w:rPr>
        <w:t>100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образование – 1</w:t>
      </w:r>
      <w:r w:rsidR="00B13989">
        <w:rPr>
          <w:rFonts w:ascii="Times New Roman" w:hAnsi="Times New Roman" w:cs="Times New Roman"/>
          <w:sz w:val="24"/>
          <w:szCs w:val="24"/>
        </w:rPr>
        <w:t>83365,9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4B07EC">
        <w:rPr>
          <w:rFonts w:ascii="Times New Roman" w:hAnsi="Times New Roman" w:cs="Times New Roman"/>
          <w:sz w:val="24"/>
          <w:szCs w:val="24"/>
        </w:rPr>
        <w:t>9</w:t>
      </w:r>
      <w:r w:rsidR="00B13989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13989">
        <w:rPr>
          <w:rFonts w:ascii="Times New Roman" w:hAnsi="Times New Roman" w:cs="Times New Roman"/>
          <w:sz w:val="24"/>
          <w:szCs w:val="24"/>
        </w:rPr>
        <w:t>4831,6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13989">
        <w:rPr>
          <w:rFonts w:ascii="Times New Roman" w:hAnsi="Times New Roman" w:cs="Times New Roman"/>
          <w:sz w:val="24"/>
          <w:szCs w:val="24"/>
        </w:rPr>
        <w:t>100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B13989">
        <w:rPr>
          <w:rFonts w:ascii="Times New Roman" w:hAnsi="Times New Roman" w:cs="Times New Roman"/>
          <w:sz w:val="24"/>
          <w:szCs w:val="24"/>
        </w:rPr>
        <w:t>6052,4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13989">
        <w:rPr>
          <w:rFonts w:ascii="Times New Roman" w:hAnsi="Times New Roman" w:cs="Times New Roman"/>
          <w:sz w:val="24"/>
          <w:szCs w:val="24"/>
        </w:rPr>
        <w:t>93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80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(100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>ства массовой информации – 1</w:t>
      </w:r>
      <w:r w:rsidR="00B13989">
        <w:rPr>
          <w:rFonts w:ascii="Times New Roman" w:hAnsi="Times New Roman" w:cs="Times New Roman"/>
          <w:sz w:val="24"/>
          <w:szCs w:val="24"/>
        </w:rPr>
        <w:t>746,7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7436E">
        <w:rPr>
          <w:rFonts w:ascii="Times New Roman" w:hAnsi="Times New Roman" w:cs="Times New Roman"/>
          <w:sz w:val="24"/>
          <w:szCs w:val="24"/>
        </w:rPr>
        <w:t>9</w:t>
      </w:r>
      <w:r w:rsidR="00B13989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обслуживание государственного и муниципального долга – 5,7 тыс</w:t>
      </w:r>
      <w:r>
        <w:rPr>
          <w:rFonts w:ascii="Times New Roman" w:hAnsi="Times New Roman" w:cs="Times New Roman"/>
          <w:sz w:val="24"/>
          <w:szCs w:val="24"/>
        </w:rPr>
        <w:t>. рублей (2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B13989">
        <w:rPr>
          <w:rFonts w:ascii="Times New Roman" w:hAnsi="Times New Roman" w:cs="Times New Roman"/>
          <w:sz w:val="24"/>
          <w:szCs w:val="24"/>
        </w:rPr>
        <w:t>4166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13989">
        <w:rPr>
          <w:rFonts w:ascii="Times New Roman" w:hAnsi="Times New Roman" w:cs="Times New Roman"/>
          <w:sz w:val="24"/>
          <w:szCs w:val="24"/>
        </w:rPr>
        <w:t>100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4B07EC">
        <w:rPr>
          <w:rFonts w:ascii="Times New Roman" w:hAnsi="Times New Roman" w:cs="Times New Roman"/>
          <w:sz w:val="24"/>
          <w:szCs w:val="24"/>
        </w:rPr>
        <w:t>4</w:t>
      </w:r>
      <w:r w:rsidR="00B13989">
        <w:rPr>
          <w:rFonts w:ascii="Times New Roman" w:hAnsi="Times New Roman" w:cs="Times New Roman"/>
          <w:sz w:val="24"/>
          <w:szCs w:val="24"/>
        </w:rPr>
        <w:t>745,4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A26707" w:rsidRDefault="00A26707" w:rsidP="00983A13">
      <w:pPr>
        <w:tabs>
          <w:tab w:val="left" w:pos="3705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26707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5115"/>
    <w:rsid w:val="0015519C"/>
    <w:rsid w:val="00165888"/>
    <w:rsid w:val="0018380B"/>
    <w:rsid w:val="001978EE"/>
    <w:rsid w:val="001A59E1"/>
    <w:rsid w:val="001B5FE8"/>
    <w:rsid w:val="001C2CD5"/>
    <w:rsid w:val="001C5F45"/>
    <w:rsid w:val="001D10E4"/>
    <w:rsid w:val="001F3205"/>
    <w:rsid w:val="001F4C95"/>
    <w:rsid w:val="0020257B"/>
    <w:rsid w:val="00212C9E"/>
    <w:rsid w:val="00233A1A"/>
    <w:rsid w:val="00235B9F"/>
    <w:rsid w:val="00241799"/>
    <w:rsid w:val="002755FE"/>
    <w:rsid w:val="002918A2"/>
    <w:rsid w:val="002B7D69"/>
    <w:rsid w:val="002D6F36"/>
    <w:rsid w:val="002E02CA"/>
    <w:rsid w:val="0030399B"/>
    <w:rsid w:val="00311819"/>
    <w:rsid w:val="00356219"/>
    <w:rsid w:val="003608F7"/>
    <w:rsid w:val="00371038"/>
    <w:rsid w:val="00394AF4"/>
    <w:rsid w:val="003E4C1A"/>
    <w:rsid w:val="00407140"/>
    <w:rsid w:val="004139DD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C348D"/>
    <w:rsid w:val="004D3A24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43F80"/>
    <w:rsid w:val="00646F5A"/>
    <w:rsid w:val="00666E1B"/>
    <w:rsid w:val="00677A55"/>
    <w:rsid w:val="006B285B"/>
    <w:rsid w:val="006C1E86"/>
    <w:rsid w:val="006D73E5"/>
    <w:rsid w:val="006E18BD"/>
    <w:rsid w:val="006F7606"/>
    <w:rsid w:val="00701F71"/>
    <w:rsid w:val="007043D1"/>
    <w:rsid w:val="00704794"/>
    <w:rsid w:val="00737590"/>
    <w:rsid w:val="007607E6"/>
    <w:rsid w:val="00763187"/>
    <w:rsid w:val="00772EF9"/>
    <w:rsid w:val="00776707"/>
    <w:rsid w:val="00781243"/>
    <w:rsid w:val="007B5CB2"/>
    <w:rsid w:val="007D5E6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6078D"/>
    <w:rsid w:val="00983A13"/>
    <w:rsid w:val="00994913"/>
    <w:rsid w:val="009B6A74"/>
    <w:rsid w:val="009C54E5"/>
    <w:rsid w:val="00A00A45"/>
    <w:rsid w:val="00A11248"/>
    <w:rsid w:val="00A26707"/>
    <w:rsid w:val="00A5771F"/>
    <w:rsid w:val="00A57BB8"/>
    <w:rsid w:val="00A62E42"/>
    <w:rsid w:val="00A902F1"/>
    <w:rsid w:val="00A95DBC"/>
    <w:rsid w:val="00AB7E3A"/>
    <w:rsid w:val="00AF6171"/>
    <w:rsid w:val="00AF7C2F"/>
    <w:rsid w:val="00B13989"/>
    <w:rsid w:val="00B35F30"/>
    <w:rsid w:val="00B4163B"/>
    <w:rsid w:val="00B6556D"/>
    <w:rsid w:val="00B765EB"/>
    <w:rsid w:val="00B979C8"/>
    <w:rsid w:val="00BA2E43"/>
    <w:rsid w:val="00BA7436"/>
    <w:rsid w:val="00BC260B"/>
    <w:rsid w:val="00BE5E41"/>
    <w:rsid w:val="00BF3CB1"/>
    <w:rsid w:val="00C164D6"/>
    <w:rsid w:val="00C17248"/>
    <w:rsid w:val="00C307DC"/>
    <w:rsid w:val="00C5061F"/>
    <w:rsid w:val="00C567D9"/>
    <w:rsid w:val="00C57DE9"/>
    <w:rsid w:val="00C95404"/>
    <w:rsid w:val="00CA6333"/>
    <w:rsid w:val="00CD0AF1"/>
    <w:rsid w:val="00CD2297"/>
    <w:rsid w:val="00CF521E"/>
    <w:rsid w:val="00D03A61"/>
    <w:rsid w:val="00D23797"/>
    <w:rsid w:val="00D243B7"/>
    <w:rsid w:val="00D510EB"/>
    <w:rsid w:val="00D5596F"/>
    <w:rsid w:val="00DB32D1"/>
    <w:rsid w:val="00DB67BC"/>
    <w:rsid w:val="00DC3185"/>
    <w:rsid w:val="00DC5185"/>
    <w:rsid w:val="00DC7F1D"/>
    <w:rsid w:val="00DE3B14"/>
    <w:rsid w:val="00E16C80"/>
    <w:rsid w:val="00E20D0D"/>
    <w:rsid w:val="00E21215"/>
    <w:rsid w:val="00E30DA4"/>
    <w:rsid w:val="00E50811"/>
    <w:rsid w:val="00E72F0C"/>
    <w:rsid w:val="00E800F9"/>
    <w:rsid w:val="00ED1806"/>
    <w:rsid w:val="00F05CBF"/>
    <w:rsid w:val="00F740AD"/>
    <w:rsid w:val="00F97836"/>
    <w:rsid w:val="00FB5FDE"/>
    <w:rsid w:val="00FC6DDE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25</cp:revision>
  <cp:lastPrinted>2015-09-10T09:19:00Z</cp:lastPrinted>
  <dcterms:created xsi:type="dcterms:W3CDTF">2015-05-05T04:31:00Z</dcterms:created>
  <dcterms:modified xsi:type="dcterms:W3CDTF">2016-01-21T02:49:00Z</dcterms:modified>
</cp:coreProperties>
</file>