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E934E" w14:textId="77777777" w:rsidR="00D81D66" w:rsidRPr="007E0D5D" w:rsidRDefault="00D81D66" w:rsidP="009B5C90">
      <w:pPr>
        <w:suppressAutoHyphens/>
        <w:spacing w:after="0" w:line="240" w:lineRule="auto"/>
        <w:ind w:left="8364" w:firstLine="141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Приложение </w:t>
      </w:r>
      <w:r w:rsidR="009F4EF6">
        <w:rPr>
          <w:rFonts w:ascii="Courier New" w:eastAsia="Times New Roman" w:hAnsi="Courier New" w:cs="Courier New"/>
          <w:lang w:eastAsia="ru-RU"/>
        </w:rPr>
        <w:t>2</w:t>
      </w:r>
      <w:r>
        <w:rPr>
          <w:rFonts w:ascii="Courier New" w:eastAsia="Times New Roman" w:hAnsi="Courier New" w:cs="Courier New"/>
          <w:lang w:eastAsia="ru-RU"/>
        </w:rPr>
        <w:t>1</w:t>
      </w:r>
    </w:p>
    <w:p w14:paraId="42E5FC6A" w14:textId="77777777" w:rsidR="007E0D5D" w:rsidRPr="007E0D5D" w:rsidRDefault="007E0D5D" w:rsidP="009B5C90">
      <w:pPr>
        <w:pStyle w:val="ConsPlusNormal"/>
        <w:widowControl/>
        <w:ind w:left="8364" w:firstLine="141"/>
        <w:rPr>
          <w:rFonts w:ascii="Courier New" w:hAnsi="Courier New" w:cs="Courier New"/>
          <w:sz w:val="22"/>
          <w:szCs w:val="22"/>
        </w:rPr>
      </w:pPr>
      <w:r w:rsidRPr="007E0D5D">
        <w:rPr>
          <w:rFonts w:ascii="Courier New" w:hAnsi="Courier New" w:cs="Courier New"/>
          <w:sz w:val="22"/>
          <w:szCs w:val="22"/>
        </w:rPr>
        <w:t>к решению Думы Балаганского района</w:t>
      </w:r>
    </w:p>
    <w:p w14:paraId="0C1149B3" w14:textId="77777777" w:rsidR="007E0D5D" w:rsidRPr="007E0D5D" w:rsidRDefault="007E0D5D" w:rsidP="009B5C90">
      <w:pPr>
        <w:pStyle w:val="ConsPlusNormal"/>
        <w:widowControl/>
        <w:ind w:left="8364" w:firstLine="14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Pr="007E0D5D">
        <w:rPr>
          <w:rFonts w:ascii="Courier New" w:hAnsi="Courier New" w:cs="Courier New"/>
          <w:sz w:val="22"/>
          <w:szCs w:val="22"/>
        </w:rPr>
        <w:t>О бюджете муниципального</w:t>
      </w:r>
    </w:p>
    <w:p w14:paraId="0E450DAE" w14:textId="77777777" w:rsidR="007E0D5D" w:rsidRPr="007E0D5D" w:rsidRDefault="007E0D5D" w:rsidP="009B5C90">
      <w:pPr>
        <w:pStyle w:val="ConsPlusNormal"/>
        <w:widowControl/>
        <w:ind w:left="8364" w:firstLine="141"/>
        <w:rPr>
          <w:rFonts w:ascii="Courier New" w:hAnsi="Courier New" w:cs="Courier New"/>
          <w:sz w:val="22"/>
          <w:szCs w:val="22"/>
        </w:rPr>
      </w:pPr>
      <w:r w:rsidRPr="007E0D5D">
        <w:rPr>
          <w:rFonts w:ascii="Courier New" w:hAnsi="Courier New" w:cs="Courier New"/>
          <w:sz w:val="22"/>
          <w:szCs w:val="22"/>
        </w:rPr>
        <w:t>образования Балаганский район на 202</w:t>
      </w:r>
      <w:r w:rsidR="001278F6">
        <w:rPr>
          <w:rFonts w:ascii="Courier New" w:hAnsi="Courier New" w:cs="Courier New"/>
          <w:sz w:val="22"/>
          <w:szCs w:val="22"/>
        </w:rPr>
        <w:t>4</w:t>
      </w:r>
      <w:r w:rsidRPr="007E0D5D">
        <w:rPr>
          <w:rFonts w:ascii="Courier New" w:hAnsi="Courier New" w:cs="Courier New"/>
          <w:sz w:val="22"/>
          <w:szCs w:val="22"/>
        </w:rPr>
        <w:t xml:space="preserve"> год</w:t>
      </w:r>
    </w:p>
    <w:p w14:paraId="0A2A81CA" w14:textId="77777777" w:rsidR="007E0D5D" w:rsidRPr="007E0D5D" w:rsidRDefault="007E0D5D" w:rsidP="009B5C90">
      <w:pPr>
        <w:pStyle w:val="ConsPlusNormal"/>
        <w:widowControl/>
        <w:ind w:left="8364" w:firstLine="141"/>
        <w:rPr>
          <w:rFonts w:ascii="Courier New" w:hAnsi="Courier New" w:cs="Courier New"/>
          <w:sz w:val="22"/>
          <w:szCs w:val="22"/>
        </w:rPr>
      </w:pPr>
      <w:r w:rsidRPr="007E0D5D">
        <w:rPr>
          <w:rFonts w:ascii="Courier New" w:hAnsi="Courier New" w:cs="Courier New"/>
          <w:sz w:val="22"/>
          <w:szCs w:val="22"/>
        </w:rPr>
        <w:t>и на плановый период 202</w:t>
      </w:r>
      <w:r w:rsidR="001278F6">
        <w:rPr>
          <w:rFonts w:ascii="Courier New" w:hAnsi="Courier New" w:cs="Courier New"/>
          <w:sz w:val="22"/>
          <w:szCs w:val="22"/>
        </w:rPr>
        <w:t>5</w:t>
      </w:r>
      <w:r w:rsidRPr="007E0D5D">
        <w:rPr>
          <w:rFonts w:ascii="Courier New" w:hAnsi="Courier New" w:cs="Courier New"/>
          <w:sz w:val="22"/>
          <w:szCs w:val="22"/>
        </w:rPr>
        <w:t xml:space="preserve"> и 202</w:t>
      </w:r>
      <w:r w:rsidR="001278F6">
        <w:rPr>
          <w:rFonts w:ascii="Courier New" w:hAnsi="Courier New" w:cs="Courier New"/>
          <w:sz w:val="22"/>
          <w:szCs w:val="22"/>
        </w:rPr>
        <w:t>6</w:t>
      </w:r>
      <w:r w:rsidRPr="007E0D5D">
        <w:rPr>
          <w:rFonts w:ascii="Courier New" w:hAnsi="Courier New" w:cs="Courier New"/>
          <w:sz w:val="22"/>
          <w:szCs w:val="22"/>
        </w:rPr>
        <w:t xml:space="preserve"> годов</w:t>
      </w:r>
      <w:r>
        <w:rPr>
          <w:rFonts w:ascii="Courier New" w:hAnsi="Courier New" w:cs="Courier New"/>
          <w:sz w:val="22"/>
          <w:szCs w:val="22"/>
        </w:rPr>
        <w:t>»</w:t>
      </w:r>
    </w:p>
    <w:p w14:paraId="1BC1D0FE" w14:textId="4201B2A9" w:rsidR="007E0D5D" w:rsidRDefault="007E0D5D" w:rsidP="009B5C90">
      <w:pPr>
        <w:pStyle w:val="ConsPlusNormal"/>
        <w:widowControl/>
        <w:ind w:left="8364" w:firstLine="14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8C09EB">
        <w:rPr>
          <w:rFonts w:ascii="Courier New" w:hAnsi="Courier New" w:cs="Courier New"/>
          <w:sz w:val="22"/>
          <w:szCs w:val="22"/>
        </w:rPr>
        <w:t xml:space="preserve"> </w:t>
      </w:r>
      <w:r w:rsidR="004E0FC1">
        <w:rPr>
          <w:rFonts w:ascii="Courier New" w:hAnsi="Courier New" w:cs="Courier New"/>
          <w:sz w:val="22"/>
          <w:szCs w:val="22"/>
        </w:rPr>
        <w:t>12</w:t>
      </w:r>
      <w:r w:rsidR="00D81D66">
        <w:rPr>
          <w:rFonts w:ascii="Courier New" w:hAnsi="Courier New" w:cs="Courier New"/>
          <w:sz w:val="22"/>
          <w:szCs w:val="22"/>
        </w:rPr>
        <w:t>.1</w:t>
      </w:r>
      <w:r w:rsidR="00B26FDE">
        <w:rPr>
          <w:rFonts w:ascii="Courier New" w:hAnsi="Courier New" w:cs="Courier New"/>
          <w:sz w:val="22"/>
          <w:szCs w:val="22"/>
        </w:rPr>
        <w:t>2</w:t>
      </w:r>
      <w:r w:rsidRPr="007E0D5D">
        <w:rPr>
          <w:rFonts w:ascii="Courier New" w:hAnsi="Courier New" w:cs="Courier New"/>
          <w:sz w:val="22"/>
          <w:szCs w:val="22"/>
        </w:rPr>
        <w:t>.202</w:t>
      </w:r>
      <w:r w:rsidR="001278F6">
        <w:rPr>
          <w:rFonts w:ascii="Courier New" w:hAnsi="Courier New" w:cs="Courier New"/>
          <w:sz w:val="22"/>
          <w:szCs w:val="22"/>
        </w:rPr>
        <w:t>3</w:t>
      </w:r>
      <w:r w:rsidRPr="007E0D5D">
        <w:rPr>
          <w:rFonts w:ascii="Courier New" w:hAnsi="Courier New" w:cs="Courier New"/>
          <w:sz w:val="22"/>
          <w:szCs w:val="22"/>
        </w:rPr>
        <w:t xml:space="preserve"> года №</w:t>
      </w:r>
      <w:r w:rsidR="001278F6">
        <w:rPr>
          <w:rFonts w:ascii="Courier New" w:hAnsi="Courier New" w:cs="Courier New"/>
          <w:sz w:val="22"/>
          <w:szCs w:val="22"/>
        </w:rPr>
        <w:t xml:space="preserve"> </w:t>
      </w:r>
      <w:r w:rsidR="004E0FC1">
        <w:rPr>
          <w:rFonts w:ascii="Courier New" w:hAnsi="Courier New" w:cs="Courier New"/>
          <w:sz w:val="22"/>
          <w:szCs w:val="22"/>
        </w:rPr>
        <w:t>9/2</w:t>
      </w:r>
      <w:r w:rsidR="00D81D66">
        <w:rPr>
          <w:rFonts w:ascii="Courier New" w:hAnsi="Courier New" w:cs="Courier New"/>
          <w:sz w:val="22"/>
          <w:szCs w:val="22"/>
        </w:rPr>
        <w:t>-</w:t>
      </w:r>
      <w:r w:rsidRPr="007E0D5D">
        <w:rPr>
          <w:rFonts w:ascii="Courier New" w:hAnsi="Courier New" w:cs="Courier New"/>
          <w:sz w:val="22"/>
          <w:szCs w:val="22"/>
        </w:rPr>
        <w:t>РД</w:t>
      </w:r>
    </w:p>
    <w:p w14:paraId="757B52FF" w14:textId="77777777" w:rsidR="007E0D5D" w:rsidRPr="008E076E" w:rsidRDefault="007E0D5D" w:rsidP="00205100">
      <w:pPr>
        <w:suppressAutoHyphens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72BFFB8" w14:textId="77777777" w:rsidR="007E0D5D" w:rsidRPr="008E076E" w:rsidRDefault="007E0D5D" w:rsidP="002051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076E">
        <w:rPr>
          <w:rFonts w:ascii="Times New Roman" w:eastAsia="Times New Roman" w:hAnsi="Times New Roman" w:cs="Times New Roman"/>
          <w:b/>
          <w:lang w:eastAsia="ru-RU"/>
        </w:rPr>
        <w:t>ПР</w:t>
      </w:r>
      <w:r w:rsidR="009F4EF6" w:rsidRPr="008E076E">
        <w:rPr>
          <w:rFonts w:ascii="Times New Roman" w:eastAsia="Times New Roman" w:hAnsi="Times New Roman" w:cs="Times New Roman"/>
          <w:b/>
          <w:lang w:eastAsia="ru-RU"/>
        </w:rPr>
        <w:t>ОГРАММА</w:t>
      </w:r>
    </w:p>
    <w:p w14:paraId="0DFDEBB8" w14:textId="77777777" w:rsidR="009B5C90" w:rsidRPr="008E076E" w:rsidRDefault="009F4EF6" w:rsidP="00205100">
      <w:pPr>
        <w:tabs>
          <w:tab w:val="center" w:pos="756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076E">
        <w:rPr>
          <w:rFonts w:ascii="Times New Roman" w:eastAsia="Times New Roman" w:hAnsi="Times New Roman" w:cs="Times New Roman"/>
          <w:b/>
          <w:lang w:eastAsia="ru-RU"/>
        </w:rPr>
        <w:t>МУНИЦИПАЛЬНЫХ ГАРАНТИЙ</w:t>
      </w:r>
      <w:r w:rsidR="007E0D5D" w:rsidRPr="008E076E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ОБРАЗОВАНИЯ БАЛАГАНСКИЙ РАЙОН</w:t>
      </w:r>
    </w:p>
    <w:p w14:paraId="6148BC52" w14:textId="77777777" w:rsidR="007E0D5D" w:rsidRPr="008E076E" w:rsidRDefault="007E0D5D" w:rsidP="002051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076E">
        <w:rPr>
          <w:rFonts w:ascii="Times New Roman" w:eastAsia="Times New Roman" w:hAnsi="Times New Roman" w:cs="Times New Roman"/>
          <w:b/>
          <w:lang w:eastAsia="ru-RU"/>
        </w:rPr>
        <w:t>НА 202</w:t>
      </w:r>
      <w:r w:rsidR="001278F6" w:rsidRPr="008E076E">
        <w:rPr>
          <w:rFonts w:ascii="Times New Roman" w:eastAsia="Times New Roman" w:hAnsi="Times New Roman" w:cs="Times New Roman"/>
          <w:b/>
          <w:lang w:eastAsia="ru-RU"/>
        </w:rPr>
        <w:t>4</w:t>
      </w:r>
      <w:r w:rsidRPr="008E076E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  <w:r w:rsidR="00BE2FFA" w:rsidRPr="008E076E">
        <w:rPr>
          <w:rFonts w:ascii="Times New Roman" w:eastAsia="Times New Roman" w:hAnsi="Times New Roman" w:cs="Times New Roman"/>
          <w:b/>
          <w:lang w:eastAsia="ru-RU"/>
        </w:rPr>
        <w:t xml:space="preserve"> И </w:t>
      </w:r>
      <w:r w:rsidR="009B5C90" w:rsidRPr="008E076E"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r w:rsidR="00BE2FFA" w:rsidRPr="008E076E">
        <w:rPr>
          <w:rFonts w:ascii="Times New Roman" w:eastAsia="Times New Roman" w:hAnsi="Times New Roman" w:cs="Times New Roman"/>
          <w:b/>
          <w:lang w:eastAsia="ru-RU"/>
        </w:rPr>
        <w:t>ПЛАНОВЫЙ ПЕРИОД 2025 И 2026 ГОДОВ</w:t>
      </w:r>
    </w:p>
    <w:p w14:paraId="3E6D84C2" w14:textId="77777777" w:rsidR="00343B39" w:rsidRPr="008E076E" w:rsidRDefault="00343B39" w:rsidP="00343B39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AE0B2" w14:textId="77777777" w:rsidR="00343B39" w:rsidRPr="008E076E" w:rsidRDefault="00343B39" w:rsidP="00343B39">
      <w:pPr>
        <w:shd w:val="clear" w:color="auto" w:fill="FFFFFF"/>
        <w:jc w:val="center"/>
        <w:rPr>
          <w:rFonts w:ascii="Times New Roman" w:eastAsia="Times New Roman" w:hAnsi="Times New Roman" w:cs="Times New Roman"/>
          <w:color w:val="1A1A1A"/>
          <w:lang w:eastAsia="ru-RU"/>
        </w:rPr>
      </w:pPr>
      <w:r w:rsidRPr="008E076E">
        <w:rPr>
          <w:rFonts w:ascii="Times New Roman" w:eastAsia="Times New Roman" w:hAnsi="Times New Roman" w:cs="Times New Roman"/>
          <w:lang w:eastAsia="ru-RU"/>
        </w:rPr>
        <w:t>1.1.</w:t>
      </w:r>
      <w:r w:rsidRPr="008E076E">
        <w:rPr>
          <w:rFonts w:ascii="Times New Roman" w:hAnsi="Times New Roman" w:cs="Times New Roman"/>
          <w:color w:val="1A1A1A"/>
        </w:rPr>
        <w:t xml:space="preserve"> </w:t>
      </w:r>
      <w:r w:rsidRPr="008E076E">
        <w:rPr>
          <w:rFonts w:ascii="Times New Roman" w:eastAsia="Times New Roman" w:hAnsi="Times New Roman" w:cs="Times New Roman"/>
          <w:color w:val="1A1A1A"/>
          <w:lang w:eastAsia="ru-RU"/>
        </w:rPr>
        <w:t>Перечень подлежащих предоставлению муниципальных гарантий муниципального образования Балаганский район</w:t>
      </w:r>
      <w:r w:rsidR="00723E0E" w:rsidRPr="008E076E">
        <w:rPr>
          <w:rFonts w:ascii="Times New Roman" w:eastAsia="Times New Roman" w:hAnsi="Times New Roman" w:cs="Times New Roman"/>
          <w:color w:val="1A1A1A"/>
          <w:lang w:eastAsia="ru-RU"/>
        </w:rPr>
        <w:t>:</w:t>
      </w:r>
    </w:p>
    <w:tbl>
      <w:tblPr>
        <w:tblStyle w:val="a5"/>
        <w:tblpPr w:leftFromText="180" w:rightFromText="180" w:vertAnchor="text" w:tblpX="-811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560"/>
        <w:gridCol w:w="1276"/>
        <w:gridCol w:w="1700"/>
        <w:gridCol w:w="1701"/>
        <w:gridCol w:w="1701"/>
        <w:gridCol w:w="1275"/>
        <w:gridCol w:w="1418"/>
      </w:tblGrid>
      <w:tr w:rsidR="00D26719" w:rsidRPr="008E076E" w14:paraId="5D9EEC17" w14:textId="77777777" w:rsidTr="00F538A9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DAB474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</w:tcBorders>
            <w:vAlign w:val="center"/>
          </w:tcPr>
          <w:p w14:paraId="3D498AED" w14:textId="77777777" w:rsidR="00765BD0" w:rsidRPr="008E076E" w:rsidRDefault="00D26719" w:rsidP="00F538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</w:p>
          <w:p w14:paraId="49637632" w14:textId="77777777" w:rsidR="00765BD0" w:rsidRPr="008E076E" w:rsidRDefault="00D26719" w:rsidP="00F538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 xml:space="preserve">(цель) </w:t>
            </w:r>
          </w:p>
          <w:p w14:paraId="07BA3CAD" w14:textId="77777777" w:rsidR="00D26719" w:rsidRPr="008E076E" w:rsidRDefault="00D26719" w:rsidP="00F538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гарантирования</w:t>
            </w:r>
          </w:p>
        </w:tc>
        <w:tc>
          <w:tcPr>
            <w:tcW w:w="1560" w:type="dxa"/>
            <w:vMerge w:val="restart"/>
            <w:vAlign w:val="center"/>
          </w:tcPr>
          <w:p w14:paraId="0EB66A87" w14:textId="77777777" w:rsidR="00D26719" w:rsidRPr="008E076E" w:rsidRDefault="00D26719" w:rsidP="00F538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Наименование принципала</w:t>
            </w:r>
          </w:p>
        </w:tc>
        <w:tc>
          <w:tcPr>
            <w:tcW w:w="1276" w:type="dxa"/>
            <w:vMerge w:val="restart"/>
            <w:vAlign w:val="center"/>
          </w:tcPr>
          <w:p w14:paraId="072180EF" w14:textId="77777777" w:rsidR="00D26719" w:rsidRPr="008E076E" w:rsidRDefault="00D26719" w:rsidP="00F538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Год возникновения обязательства</w:t>
            </w:r>
          </w:p>
        </w:tc>
        <w:tc>
          <w:tcPr>
            <w:tcW w:w="1700" w:type="dxa"/>
            <w:vMerge w:val="restart"/>
            <w:vAlign w:val="center"/>
          </w:tcPr>
          <w:p w14:paraId="2B5BF3AB" w14:textId="77777777" w:rsidR="00D26719" w:rsidRPr="008E076E" w:rsidRDefault="00D26719" w:rsidP="00F538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обязательства на дату возникновения обязательства (рублей)</w:t>
            </w:r>
          </w:p>
        </w:tc>
        <w:tc>
          <w:tcPr>
            <w:tcW w:w="4677" w:type="dxa"/>
            <w:gridSpan w:val="3"/>
          </w:tcPr>
          <w:p w14:paraId="019FAC5C" w14:textId="77777777" w:rsidR="00D26719" w:rsidRPr="008E076E" w:rsidRDefault="00343B3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Сумма гарантий (</w:t>
            </w:r>
            <w:r w:rsidR="00D26719" w:rsidRPr="008E076E">
              <w:rPr>
                <w:rFonts w:ascii="Times New Roman" w:eastAsia="Times New Roman" w:hAnsi="Times New Roman" w:cs="Times New Roman"/>
                <w:lang w:eastAsia="ru-RU"/>
              </w:rPr>
              <w:t xml:space="preserve">рублей) </w:t>
            </w:r>
          </w:p>
        </w:tc>
        <w:tc>
          <w:tcPr>
            <w:tcW w:w="1418" w:type="dxa"/>
            <w:vMerge w:val="restart"/>
          </w:tcPr>
          <w:p w14:paraId="65A3F29A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(отсутствие) права регрессного требования гаранта к принципалу</w:t>
            </w:r>
          </w:p>
        </w:tc>
      </w:tr>
      <w:tr w:rsidR="00D26719" w:rsidRPr="008E076E" w14:paraId="14ACE7FF" w14:textId="77777777" w:rsidTr="00765BD0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141C" w14:textId="77777777" w:rsidR="00D26719" w:rsidRPr="008E076E" w:rsidRDefault="00D26719" w:rsidP="00765B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14:paraId="47144346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14:paraId="6F65AABF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2A5444D1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</w:tcPr>
          <w:p w14:paraId="7DE0E143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72EB14A" w14:textId="77777777" w:rsidR="00550B2A" w:rsidRPr="008E076E" w:rsidRDefault="00D26719" w:rsidP="0010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января 2024 года</w:t>
            </w:r>
          </w:p>
        </w:tc>
        <w:tc>
          <w:tcPr>
            <w:tcW w:w="1701" w:type="dxa"/>
            <w:vAlign w:val="center"/>
          </w:tcPr>
          <w:p w14:paraId="155437BB" w14:textId="77777777" w:rsidR="00550B2A" w:rsidRPr="008E076E" w:rsidRDefault="00D26719" w:rsidP="0010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января 2025 года</w:t>
            </w:r>
          </w:p>
        </w:tc>
        <w:tc>
          <w:tcPr>
            <w:tcW w:w="1275" w:type="dxa"/>
            <w:vAlign w:val="center"/>
          </w:tcPr>
          <w:p w14:paraId="5AEABE39" w14:textId="77777777" w:rsidR="00550B2A" w:rsidRPr="008E076E" w:rsidRDefault="00D26719" w:rsidP="0010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января 2026 года</w:t>
            </w:r>
          </w:p>
        </w:tc>
        <w:tc>
          <w:tcPr>
            <w:tcW w:w="1418" w:type="dxa"/>
            <w:vMerge/>
          </w:tcPr>
          <w:p w14:paraId="7A9080DF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719" w:rsidRPr="008E076E" w14:paraId="5EDD0621" w14:textId="77777777" w:rsidTr="00105882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14:paraId="484CD437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</w:tcPr>
          <w:p w14:paraId="46760CC2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</w:tcPr>
          <w:p w14:paraId="39D452F5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14:paraId="217F4ABC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0" w:type="dxa"/>
          </w:tcPr>
          <w:p w14:paraId="2B62DDF2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</w:tcPr>
          <w:p w14:paraId="0AE969FB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</w:tcPr>
          <w:p w14:paraId="3793663A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</w:tcPr>
          <w:p w14:paraId="2CC580B6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14:paraId="2FE77E17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D26719" w:rsidRPr="008E076E" w14:paraId="38711090" w14:textId="77777777" w:rsidTr="00105882">
        <w:tc>
          <w:tcPr>
            <w:tcW w:w="675" w:type="dxa"/>
          </w:tcPr>
          <w:p w14:paraId="60410EA8" w14:textId="77777777" w:rsidR="00D26719" w:rsidRPr="008E076E" w:rsidRDefault="00D26719" w:rsidP="0010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DC27BC" w14:textId="77777777" w:rsidR="00D26719" w:rsidRPr="008E076E" w:rsidRDefault="00D26719" w:rsidP="001058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ED35EF" w14:textId="77777777" w:rsidR="00D26719" w:rsidRPr="008E076E" w:rsidRDefault="00D26719" w:rsidP="001058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111" w:type="dxa"/>
          </w:tcPr>
          <w:p w14:paraId="693AD51C" w14:textId="77777777" w:rsidR="00D26719" w:rsidRPr="008E076E" w:rsidRDefault="00D26719" w:rsidP="0010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Оплата по исполнительному листу серия ФС №037998152 Арбитражного суда Иркутской области от 15 июля 2</w:t>
            </w:r>
            <w:r w:rsidR="00AB4C5E" w:rsidRPr="008E076E">
              <w:rPr>
                <w:rFonts w:ascii="Times New Roman" w:eastAsia="Times New Roman" w:hAnsi="Times New Roman" w:cs="Times New Roman"/>
                <w:lang w:eastAsia="ru-RU"/>
              </w:rPr>
              <w:t>022 года по делу №А19-16747/2021 (исковое заявление ООО «РСТ - Капитал»)</w:t>
            </w: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 xml:space="preserve"> ПАО «</w:t>
            </w:r>
            <w:proofErr w:type="spellStart"/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Совкомбанк</w:t>
            </w:r>
            <w:proofErr w:type="spellEnd"/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» по договору</w:t>
            </w:r>
            <w:r w:rsidR="00964F24" w:rsidRPr="008E076E">
              <w:rPr>
                <w:rFonts w:ascii="Times New Roman" w:eastAsia="Times New Roman" w:hAnsi="Times New Roman" w:cs="Times New Roman"/>
                <w:lang w:eastAsia="ru-RU"/>
              </w:rPr>
              <w:t xml:space="preserve"> факторинга №7257 от 17.02.2020 </w:t>
            </w:r>
            <w:r w:rsidR="00F24AA3" w:rsidRPr="008E076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AB4C5E" w:rsidRPr="008E076E">
              <w:rPr>
                <w:rFonts w:ascii="Times New Roman" w:eastAsia="Times New Roman" w:hAnsi="Times New Roman" w:cs="Times New Roman"/>
                <w:lang w:eastAsia="ru-RU"/>
              </w:rPr>
              <w:t>, заключенного</w:t>
            </w:r>
            <w:r w:rsidR="00964F24" w:rsidRPr="008E076E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муниципального контракта</w:t>
            </w:r>
            <w:r w:rsidR="00AB4C5E" w:rsidRPr="008E076E">
              <w:rPr>
                <w:rFonts w:ascii="Times New Roman" w:eastAsia="Times New Roman" w:hAnsi="Times New Roman" w:cs="Times New Roman"/>
                <w:lang w:eastAsia="ru-RU"/>
              </w:rPr>
              <w:t xml:space="preserve"> от 14.09.2018г. №2018.433831</w:t>
            </w:r>
            <w:r w:rsidR="00964F24" w:rsidRPr="008E076E">
              <w:rPr>
                <w:rFonts w:ascii="Times New Roman" w:eastAsia="Times New Roman" w:hAnsi="Times New Roman" w:cs="Times New Roman"/>
                <w:lang w:eastAsia="ru-RU"/>
              </w:rPr>
              <w:t xml:space="preserve"> между ООО «ФСК Милана» и администрацией муниципального образования Балаганский район </w:t>
            </w:r>
            <w:r w:rsidR="00AB4C5E" w:rsidRPr="008E076E">
              <w:rPr>
                <w:rFonts w:ascii="Times New Roman" w:eastAsia="Times New Roman" w:hAnsi="Times New Roman" w:cs="Times New Roman"/>
                <w:lang w:eastAsia="ru-RU"/>
              </w:rPr>
              <w:t xml:space="preserve">на выполнение работ по строительству Детского сада на 110 мест расположенного по адресу: Иркутская область, Балаганский район, р.п.Балаганск, </w:t>
            </w:r>
            <w:proofErr w:type="spellStart"/>
            <w:r w:rsidR="00AB4C5E" w:rsidRPr="008E076E">
              <w:rPr>
                <w:rFonts w:ascii="Times New Roman" w:eastAsia="Times New Roman" w:hAnsi="Times New Roman" w:cs="Times New Roman"/>
                <w:lang w:eastAsia="ru-RU"/>
              </w:rPr>
              <w:t>ул.Кольцевая</w:t>
            </w:r>
            <w:proofErr w:type="spellEnd"/>
            <w:r w:rsidR="00AB4C5E" w:rsidRPr="008E076E">
              <w:rPr>
                <w:rFonts w:ascii="Times New Roman" w:eastAsia="Times New Roman" w:hAnsi="Times New Roman" w:cs="Times New Roman"/>
                <w:lang w:eastAsia="ru-RU"/>
              </w:rPr>
              <w:t>, №57</w:t>
            </w:r>
          </w:p>
        </w:tc>
        <w:tc>
          <w:tcPr>
            <w:tcW w:w="1560" w:type="dxa"/>
            <w:vAlign w:val="center"/>
          </w:tcPr>
          <w:p w14:paraId="110E715C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Балаганский район</w:t>
            </w:r>
          </w:p>
        </w:tc>
        <w:tc>
          <w:tcPr>
            <w:tcW w:w="1276" w:type="dxa"/>
            <w:vAlign w:val="center"/>
          </w:tcPr>
          <w:p w14:paraId="721F9642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00" w:type="dxa"/>
            <w:vAlign w:val="center"/>
          </w:tcPr>
          <w:p w14:paraId="40D458E3" w14:textId="77777777" w:rsidR="00D26719" w:rsidRPr="008E076E" w:rsidRDefault="00964F24" w:rsidP="0010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27626948,73</w:t>
            </w:r>
          </w:p>
        </w:tc>
        <w:tc>
          <w:tcPr>
            <w:tcW w:w="1701" w:type="dxa"/>
            <w:vAlign w:val="center"/>
          </w:tcPr>
          <w:p w14:paraId="2D62E07F" w14:textId="77777777" w:rsidR="00D26719" w:rsidRPr="008E076E" w:rsidRDefault="00105882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22290706,53</w:t>
            </w:r>
          </w:p>
        </w:tc>
        <w:tc>
          <w:tcPr>
            <w:tcW w:w="1701" w:type="dxa"/>
            <w:vAlign w:val="center"/>
          </w:tcPr>
          <w:p w14:paraId="454B2E6B" w14:textId="77777777" w:rsidR="00D26719" w:rsidRPr="008E076E" w:rsidRDefault="00105882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11145353,26</w:t>
            </w:r>
          </w:p>
        </w:tc>
        <w:tc>
          <w:tcPr>
            <w:tcW w:w="1275" w:type="dxa"/>
            <w:vAlign w:val="center"/>
          </w:tcPr>
          <w:p w14:paraId="7040A73E" w14:textId="77777777" w:rsidR="00D26719" w:rsidRPr="008E076E" w:rsidRDefault="00105882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14:paraId="7B5CF6B2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Право регрессного требования отсутствует</w:t>
            </w:r>
          </w:p>
        </w:tc>
      </w:tr>
    </w:tbl>
    <w:p w14:paraId="64952E91" w14:textId="77777777" w:rsidR="00D26719" w:rsidRPr="008E076E" w:rsidRDefault="00D26719" w:rsidP="00D267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84ABD" w14:textId="77777777" w:rsidR="00343B39" w:rsidRPr="008E076E" w:rsidRDefault="00343B39" w:rsidP="00343B39">
      <w:pPr>
        <w:shd w:val="clear" w:color="auto" w:fill="FFFFFF"/>
        <w:ind w:firstLine="993"/>
        <w:rPr>
          <w:rFonts w:ascii="Times New Roman" w:eastAsia="Times New Roman" w:hAnsi="Times New Roman" w:cs="Times New Roman"/>
          <w:color w:val="1A1A1A"/>
          <w:lang w:eastAsia="ru-RU"/>
        </w:rPr>
      </w:pPr>
      <w:r w:rsidRPr="008E076E">
        <w:rPr>
          <w:rFonts w:ascii="Times New Roman" w:eastAsia="Times New Roman" w:hAnsi="Times New Roman" w:cs="Times New Roman"/>
          <w:lang w:eastAsia="ru-RU"/>
        </w:rPr>
        <w:t>1.2.</w:t>
      </w:r>
      <w:r w:rsidRPr="008E076E">
        <w:rPr>
          <w:rFonts w:ascii="Times New Roman" w:hAnsi="Times New Roman" w:cs="Times New Roman"/>
          <w:color w:val="1A1A1A"/>
        </w:rPr>
        <w:t xml:space="preserve"> </w:t>
      </w:r>
      <w:r w:rsidRPr="008E076E">
        <w:rPr>
          <w:rFonts w:ascii="Times New Roman" w:eastAsia="Times New Roman" w:hAnsi="Times New Roman" w:cs="Times New Roman"/>
          <w:color w:val="1A1A1A"/>
          <w:lang w:eastAsia="ru-RU"/>
        </w:rPr>
        <w:t>Общий объем бюджетных ассигнований, предусмотренных на исполнение муниципальных гарантий:</w:t>
      </w:r>
    </w:p>
    <w:p w14:paraId="06C81B3E" w14:textId="77777777" w:rsidR="00343B39" w:rsidRPr="008E076E" w:rsidRDefault="00105882" w:rsidP="00343B39">
      <w:pPr>
        <w:shd w:val="clear" w:color="auto" w:fill="FFFFFF"/>
        <w:ind w:firstLine="993"/>
        <w:rPr>
          <w:rFonts w:ascii="Times New Roman" w:eastAsia="Times New Roman" w:hAnsi="Times New Roman" w:cs="Times New Roman"/>
          <w:color w:val="1A1A1A"/>
          <w:lang w:eastAsia="ru-RU"/>
        </w:rPr>
      </w:pPr>
      <w:r w:rsidRPr="008E076E">
        <w:rPr>
          <w:rFonts w:ascii="Times New Roman" w:eastAsia="Times New Roman" w:hAnsi="Times New Roman" w:cs="Times New Roman"/>
          <w:color w:val="1A1A1A"/>
          <w:lang w:eastAsia="ru-RU"/>
        </w:rPr>
        <w:lastRenderedPageBreak/>
        <w:t xml:space="preserve">2024 год 11145353,27 </w:t>
      </w:r>
      <w:r w:rsidR="00343B39" w:rsidRPr="008E076E">
        <w:rPr>
          <w:rFonts w:ascii="Times New Roman" w:eastAsia="Times New Roman" w:hAnsi="Times New Roman" w:cs="Times New Roman"/>
          <w:color w:val="1A1A1A"/>
          <w:lang w:eastAsia="ru-RU"/>
        </w:rPr>
        <w:t>рублей;</w:t>
      </w:r>
    </w:p>
    <w:p w14:paraId="45C9C030" w14:textId="77777777" w:rsidR="00343B39" w:rsidRPr="008E076E" w:rsidRDefault="00105882" w:rsidP="00343B39">
      <w:pPr>
        <w:shd w:val="clear" w:color="auto" w:fill="FFFFFF"/>
        <w:ind w:firstLine="993"/>
        <w:rPr>
          <w:rFonts w:ascii="Times New Roman" w:eastAsia="Times New Roman" w:hAnsi="Times New Roman" w:cs="Times New Roman"/>
          <w:color w:val="1A1A1A"/>
          <w:lang w:eastAsia="ru-RU"/>
        </w:rPr>
      </w:pPr>
      <w:r w:rsidRPr="008E076E">
        <w:rPr>
          <w:rFonts w:ascii="Times New Roman" w:eastAsia="Times New Roman" w:hAnsi="Times New Roman" w:cs="Times New Roman"/>
          <w:color w:val="1A1A1A"/>
          <w:lang w:eastAsia="ru-RU"/>
        </w:rPr>
        <w:t>2025 год 11145353,26</w:t>
      </w:r>
      <w:r w:rsidR="00343B39" w:rsidRPr="008E076E">
        <w:rPr>
          <w:rFonts w:ascii="Times New Roman" w:eastAsia="Times New Roman" w:hAnsi="Times New Roman" w:cs="Times New Roman"/>
          <w:color w:val="1A1A1A"/>
          <w:lang w:eastAsia="ru-RU"/>
        </w:rPr>
        <w:t xml:space="preserve"> рублей;</w:t>
      </w:r>
    </w:p>
    <w:p w14:paraId="67DEC0C9" w14:textId="77777777" w:rsidR="00343B39" w:rsidRPr="008E076E" w:rsidRDefault="00105882" w:rsidP="00343B39">
      <w:pPr>
        <w:shd w:val="clear" w:color="auto" w:fill="FFFFFF"/>
        <w:ind w:firstLine="993"/>
        <w:rPr>
          <w:rFonts w:ascii="Times New Roman" w:eastAsia="Times New Roman" w:hAnsi="Times New Roman" w:cs="Times New Roman"/>
          <w:color w:val="1A1A1A"/>
          <w:lang w:eastAsia="ru-RU"/>
        </w:rPr>
      </w:pPr>
      <w:r w:rsidRPr="008E076E">
        <w:rPr>
          <w:rFonts w:ascii="Times New Roman" w:eastAsia="Times New Roman" w:hAnsi="Times New Roman" w:cs="Times New Roman"/>
          <w:color w:val="1A1A1A"/>
          <w:lang w:eastAsia="ru-RU"/>
        </w:rPr>
        <w:t xml:space="preserve">2026 год    </w:t>
      </w:r>
      <w:r w:rsidR="008E076E">
        <w:rPr>
          <w:rFonts w:ascii="Times New Roman" w:eastAsia="Times New Roman" w:hAnsi="Times New Roman" w:cs="Times New Roman"/>
          <w:color w:val="1A1A1A"/>
          <w:lang w:eastAsia="ru-RU"/>
        </w:rPr>
        <w:t xml:space="preserve">      </w:t>
      </w:r>
      <w:r w:rsidRPr="008E076E">
        <w:rPr>
          <w:rFonts w:ascii="Times New Roman" w:eastAsia="Times New Roman" w:hAnsi="Times New Roman" w:cs="Times New Roman"/>
          <w:color w:val="1A1A1A"/>
          <w:lang w:eastAsia="ru-RU"/>
        </w:rPr>
        <w:t xml:space="preserve">    0</w:t>
      </w:r>
      <w:r w:rsidR="00591B23" w:rsidRPr="008E076E">
        <w:rPr>
          <w:rFonts w:ascii="Times New Roman" w:eastAsia="Times New Roman" w:hAnsi="Times New Roman" w:cs="Times New Roman"/>
          <w:color w:val="1A1A1A"/>
          <w:lang w:eastAsia="ru-RU"/>
        </w:rPr>
        <w:t>,00</w:t>
      </w:r>
      <w:r w:rsidRPr="008E076E">
        <w:rPr>
          <w:rFonts w:ascii="Times New Roman" w:eastAsia="Times New Roman" w:hAnsi="Times New Roman" w:cs="Times New Roman"/>
          <w:color w:val="1A1A1A"/>
          <w:lang w:eastAsia="ru-RU"/>
        </w:rPr>
        <w:t xml:space="preserve"> рублей;</w:t>
      </w:r>
    </w:p>
    <w:p w14:paraId="6796C691" w14:textId="77777777" w:rsidR="00105882" w:rsidRPr="008E076E" w:rsidRDefault="00105882" w:rsidP="00343B39">
      <w:pPr>
        <w:shd w:val="clear" w:color="auto" w:fill="FFFFFF"/>
        <w:ind w:firstLine="993"/>
        <w:rPr>
          <w:rFonts w:ascii="Times New Roman" w:eastAsia="Times New Roman" w:hAnsi="Times New Roman" w:cs="Times New Roman"/>
          <w:color w:val="1A1A1A"/>
          <w:lang w:eastAsia="ru-RU"/>
        </w:rPr>
      </w:pPr>
      <w:r w:rsidRPr="008E076E">
        <w:rPr>
          <w:rFonts w:ascii="Times New Roman" w:eastAsia="Times New Roman" w:hAnsi="Times New Roman" w:cs="Times New Roman"/>
          <w:color w:val="1A1A1A"/>
          <w:lang w:eastAsia="ru-RU"/>
        </w:rPr>
        <w:t>Всего      22290706,53 рублей.</w:t>
      </w:r>
    </w:p>
    <w:sectPr w:rsidR="00105882" w:rsidRPr="008E076E" w:rsidSect="00D76928">
      <w:headerReference w:type="default" r:id="rId6"/>
      <w:pgSz w:w="16838" w:h="11906" w:orient="landscape"/>
      <w:pgMar w:top="851" w:right="82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57B33" w14:textId="77777777" w:rsidR="00000066" w:rsidRDefault="00000066">
      <w:pPr>
        <w:spacing w:after="0" w:line="240" w:lineRule="auto"/>
      </w:pPr>
      <w:r>
        <w:separator/>
      </w:r>
    </w:p>
  </w:endnote>
  <w:endnote w:type="continuationSeparator" w:id="0">
    <w:p w14:paraId="6A9EAFF4" w14:textId="77777777" w:rsidR="00000066" w:rsidRDefault="0000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6F8B3" w14:textId="77777777" w:rsidR="00000066" w:rsidRDefault="00000066">
      <w:pPr>
        <w:spacing w:after="0" w:line="240" w:lineRule="auto"/>
      </w:pPr>
      <w:r>
        <w:separator/>
      </w:r>
    </w:p>
  </w:footnote>
  <w:footnote w:type="continuationSeparator" w:id="0">
    <w:p w14:paraId="2AEC3DDD" w14:textId="77777777" w:rsidR="00000066" w:rsidRDefault="0000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979605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D72A601" w14:textId="77777777" w:rsidR="00844F92" w:rsidRPr="00844F92" w:rsidRDefault="00FC2C7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844F92">
          <w:rPr>
            <w:rFonts w:ascii="Times New Roman" w:hAnsi="Times New Roman"/>
            <w:sz w:val="24"/>
            <w:szCs w:val="24"/>
          </w:rPr>
          <w:fldChar w:fldCharType="begin"/>
        </w:r>
        <w:r w:rsidR="00E96005" w:rsidRPr="00844F9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44F92">
          <w:rPr>
            <w:rFonts w:ascii="Times New Roman" w:hAnsi="Times New Roman"/>
            <w:sz w:val="24"/>
            <w:szCs w:val="24"/>
          </w:rPr>
          <w:fldChar w:fldCharType="separate"/>
        </w:r>
        <w:r w:rsidR="008E076E">
          <w:rPr>
            <w:rFonts w:ascii="Times New Roman" w:hAnsi="Times New Roman"/>
            <w:noProof/>
            <w:sz w:val="24"/>
            <w:szCs w:val="24"/>
          </w:rPr>
          <w:t>2</w:t>
        </w:r>
        <w:r w:rsidRPr="00844F9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2575159" w14:textId="77777777" w:rsidR="00844F92" w:rsidRDefault="000000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D5D"/>
    <w:rsid w:val="00000066"/>
    <w:rsid w:val="000B5ADD"/>
    <w:rsid w:val="00105882"/>
    <w:rsid w:val="001278F6"/>
    <w:rsid w:val="001C1E38"/>
    <w:rsid w:val="001C7C66"/>
    <w:rsid w:val="00205100"/>
    <w:rsid w:val="00233045"/>
    <w:rsid w:val="00250698"/>
    <w:rsid w:val="00343B39"/>
    <w:rsid w:val="0034452D"/>
    <w:rsid w:val="003D4FFA"/>
    <w:rsid w:val="003D7B55"/>
    <w:rsid w:val="00447F3D"/>
    <w:rsid w:val="004E0FC1"/>
    <w:rsid w:val="004E2D8A"/>
    <w:rsid w:val="00550B2A"/>
    <w:rsid w:val="00591B23"/>
    <w:rsid w:val="005B6F24"/>
    <w:rsid w:val="00701A20"/>
    <w:rsid w:val="00723E0E"/>
    <w:rsid w:val="00727D17"/>
    <w:rsid w:val="00740C76"/>
    <w:rsid w:val="00742931"/>
    <w:rsid w:val="00763745"/>
    <w:rsid w:val="00765BD0"/>
    <w:rsid w:val="00772B3C"/>
    <w:rsid w:val="007C69D2"/>
    <w:rsid w:val="007E0D5D"/>
    <w:rsid w:val="008C09EB"/>
    <w:rsid w:val="008C7E74"/>
    <w:rsid w:val="008E076E"/>
    <w:rsid w:val="00907C3F"/>
    <w:rsid w:val="00933CA2"/>
    <w:rsid w:val="00964F24"/>
    <w:rsid w:val="009A0DFC"/>
    <w:rsid w:val="009A16CF"/>
    <w:rsid w:val="009B5C90"/>
    <w:rsid w:val="009E2A16"/>
    <w:rsid w:val="009F4EF6"/>
    <w:rsid w:val="00A351AF"/>
    <w:rsid w:val="00A67A1B"/>
    <w:rsid w:val="00AA1C39"/>
    <w:rsid w:val="00AB4C5E"/>
    <w:rsid w:val="00AE3D68"/>
    <w:rsid w:val="00B26FDE"/>
    <w:rsid w:val="00B272BA"/>
    <w:rsid w:val="00B635B5"/>
    <w:rsid w:val="00B65A9E"/>
    <w:rsid w:val="00B81933"/>
    <w:rsid w:val="00BD7FE9"/>
    <w:rsid w:val="00BE2FFA"/>
    <w:rsid w:val="00CD5338"/>
    <w:rsid w:val="00D215BB"/>
    <w:rsid w:val="00D26719"/>
    <w:rsid w:val="00D76928"/>
    <w:rsid w:val="00D81D66"/>
    <w:rsid w:val="00DA42C4"/>
    <w:rsid w:val="00DB6B6C"/>
    <w:rsid w:val="00DE3230"/>
    <w:rsid w:val="00E170C6"/>
    <w:rsid w:val="00E9205B"/>
    <w:rsid w:val="00E96005"/>
    <w:rsid w:val="00EE42CD"/>
    <w:rsid w:val="00F24AA3"/>
    <w:rsid w:val="00F538A9"/>
    <w:rsid w:val="00F95BC5"/>
    <w:rsid w:val="00FC2BEF"/>
    <w:rsid w:val="00FC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68A5"/>
  <w15:docId w15:val="{F0468E3E-F981-4E47-A4D8-6CF15170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D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D5D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E0D5D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7E0D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F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2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FFA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10307,bqiaagaaeyqcaaagiaiaaaoqjwaabbgnaaaaaaaaaaaaaaaaaaaaaaaaaaaaaaaaaaaaaaaaaaaaaaaaaaaaaaaaaaaaaaaaaaaaaaaaaaaaaaaaaaaaaaaaaaaaaaaaaaaaaaaaaaaaaaaaaaaaaaaaaaaaaaaaaaaaaaaaaaaaaaaaaaaaaaaaaaaaaaaaaaaaaaaaaaaaaaaaaaaaaaaaaaaaaaaaaaaaaaa"/>
    <w:basedOn w:val="a"/>
    <w:rsid w:val="0055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5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Кормилицын</dc:creator>
  <cp:lastModifiedBy>User2</cp:lastModifiedBy>
  <cp:revision>40</cp:revision>
  <cp:lastPrinted>2023-11-13T04:49:00Z</cp:lastPrinted>
  <dcterms:created xsi:type="dcterms:W3CDTF">2022-03-16T16:43:00Z</dcterms:created>
  <dcterms:modified xsi:type="dcterms:W3CDTF">2023-12-12T04:45:00Z</dcterms:modified>
</cp:coreProperties>
</file>